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5A" w:rsidRDefault="00710EC0" w:rsidP="00D04270">
      <w:pPr>
        <w:pStyle w:val="PargrafodaLista"/>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3" o:spid="_x0000_s1026" type="#_x0000_t202" style="position:absolute;left:0;text-align:left;margin-left:53.25pt;margin-top:-10.5pt;width:314.75pt;height:53.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" stroked="f">
            <v:textbox>
              <w:txbxContent>
                <w:p w:rsidR="00CB54A9" w:rsidRPr="007A09EA" w:rsidRDefault="00CB54A9" w:rsidP="007A09EA">
                  <w:pPr>
                    <w:jc w:val="center"/>
                    <w:rPr>
                      <w:b/>
                      <w:sz w:val="24"/>
                      <w:szCs w:val="24"/>
                    </w:rPr>
                  </w:pPr>
                  <w:r w:rsidRPr="007A09EA">
                    <w:rPr>
                      <w:b/>
                      <w:sz w:val="24"/>
                      <w:szCs w:val="24"/>
                    </w:rPr>
                    <w:t>MUNICÍPIO DE SANTO ANTÔNIO DE PÁDUA</w:t>
                  </w:r>
                </w:p>
                <w:p w:rsidR="00CB54A9" w:rsidRPr="007A09EA" w:rsidRDefault="00CB54A9" w:rsidP="007A09EA">
                  <w:pPr>
                    <w:jc w:val="center"/>
                    <w:rPr>
                      <w:sz w:val="24"/>
                      <w:szCs w:val="24"/>
                    </w:rPr>
                  </w:pPr>
                  <w:r w:rsidRPr="007A09EA">
                    <w:rPr>
                      <w:sz w:val="24"/>
                      <w:szCs w:val="24"/>
                    </w:rPr>
                    <w:t>Estado do Rio de Janeiro</w:t>
                  </w:r>
                </w:p>
                <w:p w:rsidR="00CB54A9" w:rsidRPr="007A09EA" w:rsidRDefault="00CB54A9" w:rsidP="007A09E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 Centro – CEP 28470-000</w:t>
                  </w:r>
                </w:p>
                <w:p w:rsidR="00CB54A9" w:rsidRDefault="00CB54A9"/>
              </w:txbxContent>
            </v:textbox>
          </v:shape>
        </w:pict>
      </w:r>
      <w:r w:rsidR="007A09EA">
        <w:rPr>
          <w:rFonts w:ascii="Arial" w:hAnsi="Arial" w:cs="Arial"/>
          <w:noProof/>
        </w:rPr>
        <w:drawing>
          <wp:anchor distT="0" distB="0" distL="114300" distR="114300" simplePos="0" relativeHeight="251658240" behindDoc="0" locked="0" layoutInCell="1" allowOverlap="1">
            <wp:simplePos x="0" y="0"/>
            <wp:positionH relativeFrom="column">
              <wp:posOffset>118110</wp:posOffset>
            </wp:positionH>
            <wp:positionV relativeFrom="paragraph">
              <wp:posOffset>-100965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9" cstate="print"/>
                    <a:srcRect/>
                    <a:stretch>
                      <a:fillRect/>
                    </a:stretch>
                  </pic:blipFill>
                  <pic:spPr bwMode="auto">
                    <a:xfrm>
                      <a:off x="0" y="0"/>
                      <a:ext cx="400050" cy="619125"/>
                    </a:xfrm>
                    <a:prstGeom prst="rect">
                      <a:avLst/>
                    </a:prstGeom>
                    <a:noFill/>
                  </pic:spPr>
                </pic:pic>
              </a:graphicData>
            </a:graphic>
          </wp:anchor>
        </w:drawing>
      </w: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Pr="00556A4A" w:rsidRDefault="007A09EA" w:rsidP="007A09EA">
      <w:pPr>
        <w:pStyle w:val="PargrafodaLista"/>
        <w:autoSpaceDE w:val="0"/>
        <w:autoSpaceDN w:val="0"/>
        <w:adjustRightInd w:val="0"/>
        <w:spacing w:line="240" w:lineRule="atLeast"/>
        <w:ind w:left="0"/>
        <w:jc w:val="center"/>
        <w:rPr>
          <w:rFonts w:ascii="Garamond" w:hAnsi="Garamond" w:cs="Arial"/>
          <w:sz w:val="28"/>
          <w:szCs w:val="28"/>
        </w:rPr>
      </w:pPr>
      <w:r w:rsidRPr="00556A4A">
        <w:rPr>
          <w:rFonts w:ascii="Garamond" w:hAnsi="Garamond" w:cs="Arial"/>
          <w:b/>
          <w:sz w:val="28"/>
          <w:szCs w:val="28"/>
        </w:rPr>
        <w:t>TERMO DE REFERÊNCIA</w:t>
      </w:r>
    </w:p>
    <w:p w:rsidR="007A09EA" w:rsidRPr="00556A4A" w:rsidRDefault="007A09EA" w:rsidP="007A09EA">
      <w:pPr>
        <w:pStyle w:val="PargrafodaLista"/>
        <w:autoSpaceDE w:val="0"/>
        <w:autoSpaceDN w:val="0"/>
        <w:adjustRightInd w:val="0"/>
        <w:spacing w:line="240" w:lineRule="atLeast"/>
        <w:ind w:left="0"/>
        <w:jc w:val="center"/>
        <w:rPr>
          <w:rFonts w:ascii="Garamond" w:hAnsi="Garamond" w:cs="Arial"/>
          <w:sz w:val="24"/>
          <w:szCs w:val="24"/>
        </w:rPr>
      </w:pPr>
    </w:p>
    <w:p w:rsidR="006F343B" w:rsidRDefault="006F343B" w:rsidP="00636E5A">
      <w:pPr>
        <w:pStyle w:val="PargrafodaLista"/>
        <w:tabs>
          <w:tab w:val="left" w:pos="2595"/>
        </w:tabs>
        <w:spacing w:line="240" w:lineRule="atLeast"/>
        <w:ind w:left="0"/>
        <w:jc w:val="both"/>
        <w:rPr>
          <w:rFonts w:ascii="Garamond" w:hAnsi="Garamond" w:cs="Arial"/>
          <w:b/>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1</w:t>
      </w:r>
      <w:r w:rsidR="00C923D7">
        <w:rPr>
          <w:rFonts w:ascii="Garamond" w:hAnsi="Garamond" w:cs="Arial"/>
          <w:b/>
          <w:sz w:val="24"/>
          <w:szCs w:val="24"/>
        </w:rPr>
        <w:t>.</w:t>
      </w:r>
      <w:r w:rsidRPr="001070B6">
        <w:rPr>
          <w:rFonts w:ascii="Garamond" w:hAnsi="Garamond" w:cs="Arial"/>
          <w:b/>
          <w:sz w:val="24"/>
          <w:szCs w:val="24"/>
        </w:rPr>
        <w:t xml:space="preserve"> INTRODUÇÃO</w:t>
      </w:r>
    </w:p>
    <w:p w:rsidR="001626C5" w:rsidRDefault="00D35530" w:rsidP="001626C5">
      <w:pPr>
        <w:pStyle w:val="PargrafodaLista"/>
        <w:tabs>
          <w:tab w:val="left" w:pos="2595"/>
        </w:tabs>
        <w:spacing w:line="240" w:lineRule="atLeast"/>
        <w:ind w:left="0"/>
        <w:jc w:val="both"/>
        <w:rPr>
          <w:rFonts w:ascii="Garamond" w:hAnsi="Garamond"/>
          <w:sz w:val="24"/>
          <w:szCs w:val="24"/>
        </w:rPr>
      </w:pPr>
      <w:r>
        <w:rPr>
          <w:rFonts w:ascii="Garamond" w:hAnsi="Garamond" w:cs="Arial"/>
          <w:b/>
          <w:sz w:val="24"/>
          <w:szCs w:val="24"/>
        </w:rPr>
        <w:t>1.1.</w:t>
      </w:r>
      <w:r>
        <w:rPr>
          <w:rFonts w:ascii="Garamond" w:hAnsi="Garamond" w:cs="Arial"/>
          <w:sz w:val="24"/>
          <w:szCs w:val="24"/>
        </w:rPr>
        <w:t xml:space="preserve"> </w:t>
      </w:r>
      <w:r w:rsidR="001626C5">
        <w:rPr>
          <w:rFonts w:ascii="Garamond" w:hAnsi="Garamond" w:cs="Arial"/>
          <w:sz w:val="24"/>
          <w:szCs w:val="24"/>
        </w:rPr>
        <w:t xml:space="preserve">Este termo de referência foi elaborado em cumprimento ao disposto na </w:t>
      </w:r>
      <w:r w:rsidR="001626C5">
        <w:rPr>
          <w:rFonts w:ascii="Garamond" w:hAnsi="Garamond"/>
          <w:sz w:val="24"/>
          <w:szCs w:val="24"/>
        </w:rPr>
        <w:t xml:space="preserve">Lei Federal </w:t>
      </w:r>
      <w:proofErr w:type="gramStart"/>
      <w:r w:rsidR="001626C5">
        <w:rPr>
          <w:rFonts w:ascii="Garamond" w:hAnsi="Garamond"/>
          <w:sz w:val="24"/>
          <w:szCs w:val="24"/>
        </w:rPr>
        <w:t>nº10.</w:t>
      </w:r>
      <w:proofErr w:type="gramEnd"/>
      <w:r w:rsidR="001626C5">
        <w:rPr>
          <w:rFonts w:ascii="Garamond" w:hAnsi="Garamond"/>
          <w:sz w:val="24"/>
          <w:szCs w:val="24"/>
        </w:rPr>
        <w:t>520/02, Decreto Municipal nº145/2009 e Lei Federal nº8.666/93.</w:t>
      </w:r>
    </w:p>
    <w:p w:rsidR="001626C5" w:rsidRPr="001070B6" w:rsidRDefault="001626C5" w:rsidP="001626C5">
      <w:pPr>
        <w:pStyle w:val="PargrafodaLista"/>
        <w:spacing w:line="240" w:lineRule="atLeast"/>
        <w:ind w:left="0"/>
        <w:jc w:val="both"/>
        <w:rPr>
          <w:rFonts w:ascii="Garamond" w:hAnsi="Garamond" w:cs="Arial"/>
          <w:sz w:val="24"/>
          <w:szCs w:val="24"/>
        </w:rPr>
      </w:pPr>
    </w:p>
    <w:p w:rsidR="001626C5" w:rsidRPr="001070B6" w:rsidRDefault="001626C5" w:rsidP="001626C5">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2</w:t>
      </w:r>
      <w:r>
        <w:rPr>
          <w:rFonts w:ascii="Garamond" w:hAnsi="Garamond" w:cs="Arial"/>
          <w:b/>
          <w:sz w:val="24"/>
          <w:szCs w:val="24"/>
        </w:rPr>
        <w:t>.</w:t>
      </w:r>
      <w:r w:rsidRPr="001070B6">
        <w:rPr>
          <w:rFonts w:ascii="Garamond" w:hAnsi="Garamond" w:cs="Arial"/>
          <w:b/>
          <w:sz w:val="24"/>
          <w:szCs w:val="24"/>
        </w:rPr>
        <w:t xml:space="preserve"> DO OBJETO</w:t>
      </w:r>
    </w:p>
    <w:p w:rsidR="001626C5" w:rsidRPr="001070B6" w:rsidRDefault="001626C5" w:rsidP="001626C5">
      <w:pPr>
        <w:pStyle w:val="Default"/>
        <w:jc w:val="both"/>
        <w:rPr>
          <w:rFonts w:ascii="Garamond" w:hAnsi="Garamond"/>
        </w:rPr>
      </w:pPr>
      <w:r w:rsidRPr="00C923D7">
        <w:rPr>
          <w:rFonts w:ascii="Garamond" w:hAnsi="Garamond"/>
          <w:b/>
        </w:rPr>
        <w:t>2.1.</w:t>
      </w:r>
      <w:r>
        <w:rPr>
          <w:rFonts w:ascii="Garamond" w:hAnsi="Garamond"/>
          <w:b/>
        </w:rPr>
        <w:t xml:space="preserve"> </w:t>
      </w:r>
      <w:r w:rsidRPr="001070B6">
        <w:rPr>
          <w:rFonts w:ascii="Garamond" w:hAnsi="Garamond"/>
        </w:rPr>
        <w:t xml:space="preserve">Contratação de pessoa jurídica especializada para a prestação de serviços terceirizados, de natureza contínua, de apoio administrativo e operacional com dedicação exclusiva de mão de obra, conforme condições, quantidades, exigências e estimativas, estabelecidas neste instrumento: </w:t>
      </w:r>
    </w:p>
    <w:p w:rsidR="00636E5A" w:rsidRDefault="007119B8" w:rsidP="001626C5">
      <w:pPr>
        <w:pStyle w:val="PargrafodaLista"/>
        <w:tabs>
          <w:tab w:val="left" w:pos="2595"/>
        </w:tabs>
        <w:spacing w:line="240" w:lineRule="atLeast"/>
        <w:ind w:left="0"/>
        <w:jc w:val="both"/>
        <w:rPr>
          <w:rFonts w:ascii="Garamond" w:hAnsi="Garamond" w:cs="Arial"/>
          <w:sz w:val="24"/>
          <w:szCs w:val="24"/>
        </w:rPr>
      </w:pPr>
      <w:r w:rsidRPr="00C923D7">
        <w:rPr>
          <w:rFonts w:ascii="Garamond" w:hAnsi="Garamond" w:cs="Arial"/>
          <w:b/>
          <w:sz w:val="24"/>
          <w:szCs w:val="24"/>
        </w:rPr>
        <w:t>2.2.</w:t>
      </w:r>
      <w:r w:rsidR="00442045">
        <w:rPr>
          <w:rFonts w:ascii="Garamond" w:hAnsi="Garamond" w:cs="Arial"/>
          <w:b/>
          <w:sz w:val="24"/>
          <w:szCs w:val="24"/>
        </w:rPr>
        <w:t xml:space="preserve"> </w:t>
      </w:r>
      <w:r w:rsidR="00636E5A" w:rsidRPr="001070B6">
        <w:rPr>
          <w:rFonts w:ascii="Garamond" w:hAnsi="Garamond" w:cs="Arial"/>
          <w:sz w:val="24"/>
          <w:szCs w:val="24"/>
        </w:rPr>
        <w:t xml:space="preserve">A contratação visa atender todas as </w:t>
      </w:r>
      <w:r w:rsidR="00347D73">
        <w:rPr>
          <w:rFonts w:ascii="Garamond" w:hAnsi="Garamond" w:cs="Arial"/>
          <w:sz w:val="24"/>
          <w:szCs w:val="24"/>
        </w:rPr>
        <w:t xml:space="preserve">necessidades da </w:t>
      </w:r>
      <w:r w:rsidR="003F73B9">
        <w:rPr>
          <w:rFonts w:ascii="Garamond" w:hAnsi="Garamond" w:cs="Arial"/>
          <w:sz w:val="24"/>
          <w:szCs w:val="24"/>
        </w:rPr>
        <w:t>Secretaria Municipal de Obras e Infraestrutura Urbana e Rural</w:t>
      </w:r>
      <w:r w:rsidR="00636E5A" w:rsidRPr="001070B6">
        <w:rPr>
          <w:rFonts w:ascii="Garamond" w:hAnsi="Garamond" w:cs="Arial"/>
          <w:sz w:val="24"/>
          <w:szCs w:val="24"/>
        </w:rPr>
        <w:t xml:space="preserve">. </w:t>
      </w:r>
    </w:p>
    <w:p w:rsidR="00164591" w:rsidRDefault="00164591" w:rsidP="00636E5A">
      <w:pPr>
        <w:pStyle w:val="PargrafodaLista"/>
        <w:tabs>
          <w:tab w:val="left" w:pos="2595"/>
        </w:tabs>
        <w:spacing w:line="240" w:lineRule="atLeast"/>
        <w:ind w:left="0"/>
        <w:jc w:val="both"/>
        <w:rPr>
          <w:rFonts w:ascii="Garamond" w:hAnsi="Garamond" w:cs="Arial"/>
          <w:sz w:val="24"/>
          <w:szCs w:val="24"/>
        </w:rPr>
      </w:pPr>
    </w:p>
    <w:tbl>
      <w:tblPr>
        <w:tblW w:w="10291" w:type="dxa"/>
        <w:tblInd w:w="65" w:type="dxa"/>
        <w:tblLayout w:type="fixed"/>
        <w:tblCellMar>
          <w:left w:w="70" w:type="dxa"/>
          <w:right w:w="70" w:type="dxa"/>
        </w:tblCellMar>
        <w:tblLook w:val="04A0" w:firstRow="1" w:lastRow="0" w:firstColumn="1" w:lastColumn="0" w:noHBand="0" w:noVBand="1"/>
      </w:tblPr>
      <w:tblGrid>
        <w:gridCol w:w="779"/>
        <w:gridCol w:w="1494"/>
        <w:gridCol w:w="3402"/>
        <w:gridCol w:w="851"/>
        <w:gridCol w:w="992"/>
        <w:gridCol w:w="1325"/>
        <w:gridCol w:w="1448"/>
      </w:tblGrid>
      <w:tr w:rsidR="00647892" w:rsidRPr="00647892" w:rsidTr="00F94B1F">
        <w:trPr>
          <w:trHeight w:val="765"/>
        </w:trPr>
        <w:tc>
          <w:tcPr>
            <w:tcW w:w="779"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647892" w:rsidRPr="00647892" w:rsidRDefault="00647892" w:rsidP="00647892">
            <w:pPr>
              <w:jc w:val="center"/>
              <w:rPr>
                <w:rFonts w:ascii="Garamond" w:hAnsi="Garamond" w:cs="Arial"/>
                <w:b/>
                <w:bCs/>
                <w:color w:val="000000"/>
                <w:sz w:val="22"/>
                <w:szCs w:val="22"/>
              </w:rPr>
            </w:pPr>
            <w:r w:rsidRPr="00647892">
              <w:rPr>
                <w:rFonts w:ascii="Garamond" w:hAnsi="Garamond" w:cs="Arial"/>
                <w:b/>
                <w:bCs/>
                <w:sz w:val="22"/>
                <w:szCs w:val="22"/>
              </w:rPr>
              <w:t>ITEM</w:t>
            </w:r>
          </w:p>
        </w:tc>
        <w:tc>
          <w:tcPr>
            <w:tcW w:w="1494" w:type="dxa"/>
            <w:tcBorders>
              <w:top w:val="single" w:sz="4" w:space="0" w:color="auto"/>
              <w:left w:val="nil"/>
              <w:bottom w:val="single" w:sz="4" w:space="0" w:color="auto"/>
              <w:right w:val="single" w:sz="4" w:space="0" w:color="auto"/>
            </w:tcBorders>
            <w:shd w:val="clear" w:color="000000" w:fill="CCCCCC"/>
            <w:vAlign w:val="center"/>
            <w:hideMark/>
          </w:tcPr>
          <w:p w:rsidR="00647892" w:rsidRPr="00647892" w:rsidRDefault="00647892" w:rsidP="005C27B2">
            <w:pPr>
              <w:jc w:val="center"/>
              <w:rPr>
                <w:rFonts w:ascii="Garamond" w:hAnsi="Garamond" w:cs="Arial"/>
                <w:b/>
                <w:bCs/>
                <w:color w:val="000000"/>
                <w:sz w:val="22"/>
                <w:szCs w:val="22"/>
              </w:rPr>
            </w:pPr>
            <w:r w:rsidRPr="00647892">
              <w:rPr>
                <w:rFonts w:ascii="Garamond" w:hAnsi="Garamond" w:cs="Arial"/>
                <w:b/>
                <w:bCs/>
                <w:color w:val="000000"/>
                <w:sz w:val="22"/>
                <w:szCs w:val="22"/>
              </w:rPr>
              <w:t xml:space="preserve">CÓDIGO - EMOP </w:t>
            </w:r>
            <w:r w:rsidR="005C27B2">
              <w:rPr>
                <w:rFonts w:ascii="Garamond" w:hAnsi="Garamond" w:cs="Arial"/>
                <w:b/>
                <w:bCs/>
                <w:color w:val="000000"/>
                <w:sz w:val="22"/>
                <w:szCs w:val="22"/>
              </w:rPr>
              <w:t>SET</w:t>
            </w:r>
            <w:r w:rsidRPr="00647892">
              <w:rPr>
                <w:rFonts w:ascii="Garamond" w:hAnsi="Garamond" w:cs="Arial"/>
                <w:b/>
                <w:bCs/>
                <w:color w:val="000000"/>
                <w:sz w:val="22"/>
                <w:szCs w:val="22"/>
              </w:rPr>
              <w:t>/202</w:t>
            </w:r>
            <w:r w:rsidR="005C27B2">
              <w:rPr>
                <w:rFonts w:ascii="Garamond" w:hAnsi="Garamond" w:cs="Arial"/>
                <w:b/>
                <w:bCs/>
                <w:color w:val="000000"/>
                <w:sz w:val="22"/>
                <w:szCs w:val="22"/>
              </w:rPr>
              <w:t>3</w:t>
            </w:r>
          </w:p>
        </w:tc>
        <w:tc>
          <w:tcPr>
            <w:tcW w:w="3402" w:type="dxa"/>
            <w:tcBorders>
              <w:top w:val="single" w:sz="4" w:space="0" w:color="auto"/>
              <w:left w:val="nil"/>
              <w:bottom w:val="single" w:sz="4" w:space="0" w:color="auto"/>
              <w:right w:val="single" w:sz="4" w:space="0" w:color="auto"/>
            </w:tcBorders>
            <w:shd w:val="clear" w:color="000000" w:fill="CCCCCC"/>
            <w:vAlign w:val="center"/>
            <w:hideMark/>
          </w:tcPr>
          <w:p w:rsidR="00647892" w:rsidRPr="00647892" w:rsidRDefault="00647892" w:rsidP="00647892">
            <w:pPr>
              <w:jc w:val="center"/>
              <w:rPr>
                <w:rFonts w:ascii="Garamond" w:hAnsi="Garamond" w:cs="Arial"/>
                <w:b/>
                <w:bCs/>
                <w:color w:val="000000"/>
                <w:sz w:val="22"/>
                <w:szCs w:val="22"/>
              </w:rPr>
            </w:pPr>
            <w:r w:rsidRPr="00647892">
              <w:rPr>
                <w:rFonts w:ascii="Garamond" w:hAnsi="Garamond" w:cs="Arial"/>
                <w:b/>
                <w:bCs/>
                <w:sz w:val="22"/>
                <w:szCs w:val="22"/>
              </w:rPr>
              <w:t>DESCRIÇÃO</w:t>
            </w:r>
          </w:p>
        </w:tc>
        <w:tc>
          <w:tcPr>
            <w:tcW w:w="851" w:type="dxa"/>
            <w:tcBorders>
              <w:top w:val="single" w:sz="4" w:space="0" w:color="auto"/>
              <w:left w:val="nil"/>
              <w:bottom w:val="single" w:sz="4" w:space="0" w:color="auto"/>
              <w:right w:val="single" w:sz="4" w:space="0" w:color="auto"/>
            </w:tcBorders>
            <w:shd w:val="clear" w:color="000000" w:fill="CCCCCC"/>
            <w:vAlign w:val="center"/>
            <w:hideMark/>
          </w:tcPr>
          <w:p w:rsidR="00647892" w:rsidRPr="00647892" w:rsidRDefault="00647892" w:rsidP="00647892">
            <w:pPr>
              <w:jc w:val="center"/>
              <w:rPr>
                <w:rFonts w:ascii="Garamond" w:hAnsi="Garamond" w:cs="Arial"/>
                <w:b/>
                <w:bCs/>
                <w:color w:val="000000"/>
                <w:sz w:val="22"/>
                <w:szCs w:val="22"/>
              </w:rPr>
            </w:pPr>
            <w:r w:rsidRPr="00647892">
              <w:rPr>
                <w:rFonts w:ascii="Garamond" w:hAnsi="Garamond" w:cs="Arial"/>
                <w:b/>
                <w:bCs/>
                <w:sz w:val="22"/>
                <w:szCs w:val="22"/>
              </w:rPr>
              <w:t>UND</w:t>
            </w:r>
          </w:p>
        </w:tc>
        <w:tc>
          <w:tcPr>
            <w:tcW w:w="992" w:type="dxa"/>
            <w:tcBorders>
              <w:top w:val="single" w:sz="4" w:space="0" w:color="auto"/>
              <w:left w:val="nil"/>
              <w:bottom w:val="single" w:sz="4" w:space="0" w:color="auto"/>
              <w:right w:val="single" w:sz="4" w:space="0" w:color="auto"/>
            </w:tcBorders>
            <w:shd w:val="clear" w:color="000000" w:fill="CCCCCC"/>
            <w:vAlign w:val="center"/>
            <w:hideMark/>
          </w:tcPr>
          <w:p w:rsidR="00647892" w:rsidRPr="00637447" w:rsidRDefault="00647892" w:rsidP="00647892">
            <w:pPr>
              <w:jc w:val="center"/>
              <w:rPr>
                <w:rFonts w:ascii="Garamond" w:hAnsi="Garamond" w:cs="Arial"/>
                <w:b/>
                <w:bCs/>
              </w:rPr>
            </w:pPr>
            <w:r w:rsidRPr="00637447">
              <w:rPr>
                <w:rFonts w:ascii="Garamond" w:hAnsi="Garamond" w:cs="Arial"/>
                <w:b/>
                <w:bCs/>
              </w:rPr>
              <w:t>QUANT.</w:t>
            </w:r>
          </w:p>
        </w:tc>
        <w:tc>
          <w:tcPr>
            <w:tcW w:w="1325" w:type="dxa"/>
            <w:tcBorders>
              <w:top w:val="single" w:sz="4" w:space="0" w:color="auto"/>
              <w:left w:val="nil"/>
              <w:bottom w:val="single" w:sz="4" w:space="0" w:color="auto"/>
              <w:right w:val="single" w:sz="4" w:space="0" w:color="auto"/>
            </w:tcBorders>
            <w:shd w:val="clear" w:color="000000" w:fill="CCCCCC"/>
            <w:vAlign w:val="center"/>
            <w:hideMark/>
          </w:tcPr>
          <w:p w:rsidR="00647892" w:rsidRPr="00647892" w:rsidRDefault="00647892" w:rsidP="00F94B1F">
            <w:pPr>
              <w:jc w:val="center"/>
              <w:rPr>
                <w:rFonts w:ascii="Garamond" w:hAnsi="Garamond" w:cs="Arial"/>
                <w:b/>
                <w:bCs/>
                <w:color w:val="000000"/>
                <w:sz w:val="22"/>
                <w:szCs w:val="22"/>
              </w:rPr>
            </w:pPr>
            <w:r w:rsidRPr="00647892">
              <w:rPr>
                <w:rFonts w:ascii="Garamond" w:hAnsi="Garamond" w:cs="Arial"/>
                <w:b/>
                <w:bCs/>
                <w:sz w:val="22"/>
                <w:szCs w:val="22"/>
              </w:rPr>
              <w:t>UNIT. R$</w:t>
            </w:r>
          </w:p>
        </w:tc>
        <w:tc>
          <w:tcPr>
            <w:tcW w:w="1448" w:type="dxa"/>
            <w:tcBorders>
              <w:top w:val="single" w:sz="4" w:space="0" w:color="auto"/>
              <w:left w:val="nil"/>
              <w:bottom w:val="single" w:sz="4" w:space="0" w:color="auto"/>
              <w:right w:val="single" w:sz="4" w:space="0" w:color="auto"/>
            </w:tcBorders>
            <w:shd w:val="clear" w:color="000000" w:fill="CCCCCC"/>
            <w:vAlign w:val="center"/>
            <w:hideMark/>
          </w:tcPr>
          <w:p w:rsidR="00647892" w:rsidRPr="00647892" w:rsidRDefault="00647892" w:rsidP="00F94B1F">
            <w:pPr>
              <w:jc w:val="center"/>
              <w:rPr>
                <w:rFonts w:ascii="Garamond" w:hAnsi="Garamond" w:cs="Arial"/>
                <w:b/>
                <w:bCs/>
                <w:color w:val="000000"/>
                <w:sz w:val="22"/>
                <w:szCs w:val="22"/>
              </w:rPr>
            </w:pPr>
            <w:r w:rsidRPr="00647892">
              <w:rPr>
                <w:rFonts w:ascii="Garamond" w:hAnsi="Garamond" w:cs="Arial"/>
                <w:b/>
                <w:bCs/>
                <w:sz w:val="22"/>
                <w:szCs w:val="22"/>
              </w:rPr>
              <w:t>TOTAL R$</w:t>
            </w:r>
          </w:p>
        </w:tc>
      </w:tr>
      <w:tr w:rsidR="00647892" w:rsidRPr="00647892" w:rsidTr="00637447">
        <w:trPr>
          <w:trHeight w:val="51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647892" w:rsidRPr="00647892" w:rsidRDefault="00647892" w:rsidP="00647892">
            <w:pPr>
              <w:jc w:val="center"/>
              <w:rPr>
                <w:rFonts w:ascii="Garamond" w:hAnsi="Garamond" w:cs="Arial"/>
                <w:b/>
                <w:bCs/>
                <w:color w:val="000000"/>
                <w:sz w:val="22"/>
                <w:szCs w:val="22"/>
              </w:rPr>
            </w:pPr>
            <w:proofErr w:type="gramStart"/>
            <w:r w:rsidRPr="00647892">
              <w:rPr>
                <w:rFonts w:ascii="Garamond" w:hAnsi="Garamond" w:cs="Arial"/>
                <w:b/>
                <w:bCs/>
                <w:color w:val="000000"/>
                <w:sz w:val="22"/>
                <w:szCs w:val="22"/>
              </w:rPr>
              <w:t>1</w:t>
            </w:r>
            <w:proofErr w:type="gramEnd"/>
          </w:p>
        </w:tc>
        <w:tc>
          <w:tcPr>
            <w:tcW w:w="9512" w:type="dxa"/>
            <w:gridSpan w:val="6"/>
            <w:tcBorders>
              <w:top w:val="single" w:sz="4" w:space="0" w:color="auto"/>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b/>
                <w:bCs/>
                <w:color w:val="000000"/>
                <w:sz w:val="22"/>
                <w:szCs w:val="22"/>
              </w:rPr>
            </w:pPr>
            <w:r w:rsidRPr="00647892">
              <w:rPr>
                <w:rFonts w:ascii="Garamond" w:hAnsi="Garamond" w:cs="Arial"/>
                <w:b/>
                <w:bCs/>
                <w:color w:val="000000"/>
                <w:sz w:val="22"/>
                <w:szCs w:val="22"/>
              </w:rPr>
              <w:t>SERVIÇOS DE APOIO ADMINISTRATIVO E OPERACIONAL</w:t>
            </w:r>
          </w:p>
        </w:tc>
      </w:tr>
      <w:tr w:rsidR="00647892" w:rsidRPr="00647892" w:rsidTr="00637447">
        <w:trPr>
          <w:trHeight w:val="675"/>
        </w:trPr>
        <w:tc>
          <w:tcPr>
            <w:tcW w:w="779" w:type="dxa"/>
            <w:tcBorders>
              <w:top w:val="nil"/>
              <w:left w:val="single" w:sz="4" w:space="0" w:color="000000"/>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1.1</w:t>
            </w:r>
          </w:p>
        </w:tc>
        <w:tc>
          <w:tcPr>
            <w:tcW w:w="1494"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05.105.0108-0</w:t>
            </w:r>
          </w:p>
        </w:tc>
        <w:tc>
          <w:tcPr>
            <w:tcW w:w="340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both"/>
              <w:rPr>
                <w:rFonts w:ascii="Garamond" w:hAnsi="Garamond" w:cs="Arial"/>
                <w:sz w:val="22"/>
                <w:szCs w:val="22"/>
              </w:rPr>
            </w:pPr>
            <w:r w:rsidRPr="00647892">
              <w:rPr>
                <w:rFonts w:ascii="Garamond" w:hAnsi="Garamond" w:cs="Arial"/>
                <w:sz w:val="22"/>
                <w:szCs w:val="22"/>
              </w:rPr>
              <w:t>MÃO DE OBRA DE PEDREIRO</w:t>
            </w:r>
          </w:p>
        </w:tc>
        <w:tc>
          <w:tcPr>
            <w:tcW w:w="851"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UND /MÊS</w:t>
            </w:r>
          </w:p>
        </w:tc>
        <w:tc>
          <w:tcPr>
            <w:tcW w:w="992" w:type="dxa"/>
            <w:tcBorders>
              <w:top w:val="nil"/>
              <w:left w:val="nil"/>
              <w:bottom w:val="single" w:sz="4" w:space="0" w:color="000000"/>
              <w:right w:val="single" w:sz="4" w:space="0" w:color="000000"/>
            </w:tcBorders>
            <w:shd w:val="clear" w:color="auto" w:fill="auto"/>
            <w:vAlign w:val="center"/>
            <w:hideMark/>
          </w:tcPr>
          <w:p w:rsidR="00647892" w:rsidRPr="00647892" w:rsidRDefault="0006632A" w:rsidP="00647892">
            <w:pPr>
              <w:jc w:val="center"/>
              <w:rPr>
                <w:rFonts w:ascii="Garamond" w:hAnsi="Garamond" w:cs="Arial"/>
                <w:color w:val="000000"/>
                <w:sz w:val="22"/>
                <w:szCs w:val="22"/>
              </w:rPr>
            </w:pPr>
            <w:proofErr w:type="gramStart"/>
            <w:r>
              <w:rPr>
                <w:rFonts w:ascii="Garamond" w:hAnsi="Garamond" w:cs="Arial"/>
                <w:color w:val="000000"/>
                <w:sz w:val="22"/>
                <w:szCs w:val="22"/>
              </w:rPr>
              <w:t>5</w:t>
            </w:r>
            <w:proofErr w:type="gramEnd"/>
          </w:p>
        </w:tc>
        <w:tc>
          <w:tcPr>
            <w:tcW w:w="1325"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R$ 4.</w:t>
            </w:r>
            <w:r w:rsidR="0006632A">
              <w:rPr>
                <w:rFonts w:ascii="Garamond" w:hAnsi="Garamond" w:cs="Arial"/>
                <w:color w:val="000000"/>
                <w:sz w:val="22"/>
                <w:szCs w:val="22"/>
              </w:rPr>
              <w:t>704,48</w:t>
            </w:r>
            <w:r w:rsidRPr="00647892">
              <w:rPr>
                <w:rFonts w:ascii="Garamond" w:hAnsi="Garamond" w:cs="Arial"/>
                <w:color w:val="000000"/>
                <w:sz w:val="22"/>
                <w:szCs w:val="22"/>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w:t>
            </w:r>
            <w:r w:rsidR="0006632A">
              <w:rPr>
                <w:rFonts w:ascii="Garamond" w:hAnsi="Garamond" w:cs="Arial"/>
                <w:color w:val="000000"/>
                <w:sz w:val="22"/>
                <w:szCs w:val="22"/>
              </w:rPr>
              <w:t>23.522,40</w:t>
            </w:r>
            <w:r w:rsidRPr="00647892">
              <w:rPr>
                <w:rFonts w:ascii="Garamond" w:hAnsi="Garamond" w:cs="Arial"/>
                <w:color w:val="000000"/>
                <w:sz w:val="22"/>
                <w:szCs w:val="22"/>
              </w:rPr>
              <w:t xml:space="preserve"> </w:t>
            </w:r>
          </w:p>
        </w:tc>
      </w:tr>
      <w:tr w:rsidR="00647892" w:rsidRPr="00647892" w:rsidTr="00637447">
        <w:trPr>
          <w:trHeight w:val="615"/>
        </w:trPr>
        <w:tc>
          <w:tcPr>
            <w:tcW w:w="779" w:type="dxa"/>
            <w:tcBorders>
              <w:top w:val="nil"/>
              <w:left w:val="single" w:sz="4" w:space="0" w:color="000000"/>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1.2</w:t>
            </w:r>
          </w:p>
        </w:tc>
        <w:tc>
          <w:tcPr>
            <w:tcW w:w="1494"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05.105.0115-0</w:t>
            </w:r>
          </w:p>
        </w:tc>
        <w:tc>
          <w:tcPr>
            <w:tcW w:w="340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both"/>
              <w:rPr>
                <w:rFonts w:ascii="Garamond" w:hAnsi="Garamond" w:cs="Arial"/>
                <w:sz w:val="22"/>
                <w:szCs w:val="22"/>
              </w:rPr>
            </w:pPr>
            <w:r w:rsidRPr="00647892">
              <w:rPr>
                <w:rFonts w:ascii="Garamond" w:hAnsi="Garamond" w:cs="Arial"/>
                <w:sz w:val="22"/>
                <w:szCs w:val="22"/>
              </w:rPr>
              <w:t>MÃO DE OBRA DE AJUDANTE</w:t>
            </w:r>
          </w:p>
        </w:tc>
        <w:tc>
          <w:tcPr>
            <w:tcW w:w="851"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UND /MÊS</w:t>
            </w:r>
          </w:p>
        </w:tc>
        <w:tc>
          <w:tcPr>
            <w:tcW w:w="99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color w:val="000000"/>
                <w:sz w:val="22"/>
                <w:szCs w:val="22"/>
              </w:rPr>
            </w:pPr>
            <w:r w:rsidRPr="00647892">
              <w:rPr>
                <w:rFonts w:ascii="Garamond" w:hAnsi="Garamond" w:cs="Arial"/>
                <w:color w:val="000000"/>
                <w:sz w:val="22"/>
                <w:szCs w:val="22"/>
              </w:rPr>
              <w:t>15</w:t>
            </w:r>
          </w:p>
        </w:tc>
        <w:tc>
          <w:tcPr>
            <w:tcW w:w="1325"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R$ 3.</w:t>
            </w:r>
            <w:r w:rsidR="0006632A">
              <w:rPr>
                <w:rFonts w:ascii="Garamond" w:hAnsi="Garamond" w:cs="Arial"/>
                <w:color w:val="000000"/>
                <w:sz w:val="22"/>
                <w:szCs w:val="22"/>
              </w:rPr>
              <w:t>402,08</w:t>
            </w:r>
            <w:r w:rsidRPr="00647892">
              <w:rPr>
                <w:rFonts w:ascii="Garamond" w:hAnsi="Garamond" w:cs="Arial"/>
                <w:color w:val="000000"/>
                <w:sz w:val="22"/>
                <w:szCs w:val="22"/>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w:t>
            </w:r>
            <w:r w:rsidR="0006632A">
              <w:rPr>
                <w:rFonts w:ascii="Garamond" w:hAnsi="Garamond" w:cs="Arial"/>
                <w:color w:val="000000"/>
                <w:sz w:val="22"/>
                <w:szCs w:val="22"/>
              </w:rPr>
              <w:t>51.031,20</w:t>
            </w:r>
            <w:r w:rsidRPr="00647892">
              <w:rPr>
                <w:rFonts w:ascii="Garamond" w:hAnsi="Garamond" w:cs="Arial"/>
                <w:color w:val="000000"/>
                <w:sz w:val="22"/>
                <w:szCs w:val="22"/>
              </w:rPr>
              <w:t xml:space="preserve"> </w:t>
            </w:r>
          </w:p>
        </w:tc>
      </w:tr>
      <w:tr w:rsidR="00647892" w:rsidRPr="00647892" w:rsidTr="00637447">
        <w:trPr>
          <w:trHeight w:val="810"/>
        </w:trPr>
        <w:tc>
          <w:tcPr>
            <w:tcW w:w="779" w:type="dxa"/>
            <w:tcBorders>
              <w:top w:val="nil"/>
              <w:left w:val="single" w:sz="4" w:space="0" w:color="000000"/>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1.3</w:t>
            </w:r>
          </w:p>
        </w:tc>
        <w:tc>
          <w:tcPr>
            <w:tcW w:w="1494"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05.105.0140-0</w:t>
            </w:r>
          </w:p>
        </w:tc>
        <w:tc>
          <w:tcPr>
            <w:tcW w:w="340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both"/>
              <w:rPr>
                <w:rFonts w:ascii="Garamond" w:hAnsi="Garamond" w:cs="Arial"/>
                <w:sz w:val="22"/>
                <w:szCs w:val="22"/>
              </w:rPr>
            </w:pPr>
            <w:r w:rsidRPr="00647892">
              <w:rPr>
                <w:rFonts w:ascii="Garamond" w:hAnsi="Garamond" w:cs="Arial"/>
                <w:sz w:val="22"/>
                <w:szCs w:val="22"/>
              </w:rPr>
              <w:t>MÃO DE OBRA DE CALCETEIRO</w:t>
            </w:r>
          </w:p>
        </w:tc>
        <w:tc>
          <w:tcPr>
            <w:tcW w:w="851"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UND /MÊS</w:t>
            </w:r>
          </w:p>
        </w:tc>
        <w:tc>
          <w:tcPr>
            <w:tcW w:w="992" w:type="dxa"/>
            <w:tcBorders>
              <w:top w:val="nil"/>
              <w:left w:val="nil"/>
              <w:bottom w:val="single" w:sz="4" w:space="0" w:color="000000"/>
              <w:right w:val="single" w:sz="4" w:space="0" w:color="000000"/>
            </w:tcBorders>
            <w:shd w:val="clear" w:color="auto" w:fill="auto"/>
            <w:vAlign w:val="center"/>
            <w:hideMark/>
          </w:tcPr>
          <w:p w:rsidR="00647892" w:rsidRPr="00647892" w:rsidRDefault="0006632A" w:rsidP="00647892">
            <w:pPr>
              <w:jc w:val="center"/>
              <w:rPr>
                <w:rFonts w:ascii="Garamond" w:hAnsi="Garamond" w:cs="Arial"/>
                <w:color w:val="000000"/>
                <w:sz w:val="22"/>
                <w:szCs w:val="22"/>
              </w:rPr>
            </w:pPr>
            <w:r>
              <w:rPr>
                <w:rFonts w:ascii="Garamond" w:hAnsi="Garamond" w:cs="Arial"/>
                <w:color w:val="000000"/>
                <w:sz w:val="22"/>
                <w:szCs w:val="22"/>
              </w:rPr>
              <w:t>15</w:t>
            </w:r>
          </w:p>
        </w:tc>
        <w:tc>
          <w:tcPr>
            <w:tcW w:w="1325"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R$ 4.</w:t>
            </w:r>
            <w:r w:rsidR="0006632A">
              <w:rPr>
                <w:rFonts w:ascii="Garamond" w:hAnsi="Garamond" w:cs="Arial"/>
                <w:color w:val="000000"/>
                <w:sz w:val="22"/>
                <w:szCs w:val="22"/>
              </w:rPr>
              <w:t>704,48</w:t>
            </w:r>
            <w:r w:rsidRPr="00647892">
              <w:rPr>
                <w:rFonts w:ascii="Garamond" w:hAnsi="Garamond" w:cs="Arial"/>
                <w:color w:val="000000"/>
                <w:sz w:val="22"/>
                <w:szCs w:val="22"/>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w:t>
            </w:r>
            <w:r w:rsidR="0006632A">
              <w:rPr>
                <w:rFonts w:ascii="Garamond" w:hAnsi="Garamond" w:cs="Arial"/>
                <w:color w:val="000000"/>
                <w:sz w:val="22"/>
                <w:szCs w:val="22"/>
              </w:rPr>
              <w:t>70.567,20</w:t>
            </w:r>
            <w:r w:rsidRPr="00647892">
              <w:rPr>
                <w:rFonts w:ascii="Garamond" w:hAnsi="Garamond" w:cs="Arial"/>
                <w:color w:val="000000"/>
                <w:sz w:val="22"/>
                <w:szCs w:val="22"/>
              </w:rPr>
              <w:t xml:space="preserve"> </w:t>
            </w:r>
          </w:p>
        </w:tc>
      </w:tr>
      <w:tr w:rsidR="00647892" w:rsidRPr="00647892" w:rsidTr="00637447">
        <w:trPr>
          <w:trHeight w:val="750"/>
        </w:trPr>
        <w:tc>
          <w:tcPr>
            <w:tcW w:w="779" w:type="dxa"/>
            <w:tcBorders>
              <w:top w:val="nil"/>
              <w:left w:val="single" w:sz="4" w:space="0" w:color="000000"/>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1.4</w:t>
            </w:r>
          </w:p>
        </w:tc>
        <w:tc>
          <w:tcPr>
            <w:tcW w:w="1494"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05.105.0119-0</w:t>
            </w:r>
          </w:p>
        </w:tc>
        <w:tc>
          <w:tcPr>
            <w:tcW w:w="340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both"/>
              <w:rPr>
                <w:rFonts w:ascii="Garamond" w:hAnsi="Garamond" w:cs="Arial"/>
                <w:sz w:val="22"/>
                <w:szCs w:val="22"/>
              </w:rPr>
            </w:pPr>
            <w:r w:rsidRPr="00647892">
              <w:rPr>
                <w:rFonts w:ascii="Garamond" w:hAnsi="Garamond" w:cs="Arial"/>
                <w:sz w:val="22"/>
                <w:szCs w:val="22"/>
              </w:rPr>
              <w:t>MAO-DE-OBRA DE JARDINEIRO, INCLUSIVE ENCARGOS SOCIAIS</w:t>
            </w:r>
          </w:p>
        </w:tc>
        <w:tc>
          <w:tcPr>
            <w:tcW w:w="851"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UND /MÊS</w:t>
            </w:r>
          </w:p>
        </w:tc>
        <w:tc>
          <w:tcPr>
            <w:tcW w:w="99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color w:val="000000"/>
                <w:sz w:val="22"/>
                <w:szCs w:val="22"/>
              </w:rPr>
            </w:pPr>
            <w:proofErr w:type="gramStart"/>
            <w:r w:rsidRPr="00647892">
              <w:rPr>
                <w:rFonts w:ascii="Garamond" w:hAnsi="Garamond" w:cs="Arial"/>
                <w:color w:val="000000"/>
                <w:sz w:val="22"/>
                <w:szCs w:val="22"/>
              </w:rPr>
              <w:t>4</w:t>
            </w:r>
            <w:proofErr w:type="gramEnd"/>
          </w:p>
        </w:tc>
        <w:tc>
          <w:tcPr>
            <w:tcW w:w="1325"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R$ 4.</w:t>
            </w:r>
            <w:r w:rsidR="0006632A">
              <w:rPr>
                <w:rFonts w:ascii="Garamond" w:hAnsi="Garamond" w:cs="Arial"/>
                <w:color w:val="000000"/>
                <w:sz w:val="22"/>
                <w:szCs w:val="22"/>
              </w:rPr>
              <w:t>391,20</w:t>
            </w:r>
            <w:r w:rsidRPr="00647892">
              <w:rPr>
                <w:rFonts w:ascii="Garamond" w:hAnsi="Garamond" w:cs="Arial"/>
                <w:color w:val="000000"/>
                <w:sz w:val="22"/>
                <w:szCs w:val="22"/>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w:t>
            </w:r>
            <w:r w:rsidR="0006632A">
              <w:rPr>
                <w:rFonts w:ascii="Garamond" w:hAnsi="Garamond" w:cs="Arial"/>
                <w:color w:val="000000"/>
                <w:sz w:val="22"/>
                <w:szCs w:val="22"/>
              </w:rPr>
              <w:t>17.564,80</w:t>
            </w:r>
            <w:r w:rsidRPr="00647892">
              <w:rPr>
                <w:rFonts w:ascii="Garamond" w:hAnsi="Garamond" w:cs="Arial"/>
                <w:color w:val="000000"/>
                <w:sz w:val="22"/>
                <w:szCs w:val="22"/>
              </w:rPr>
              <w:t xml:space="preserve"> </w:t>
            </w:r>
          </w:p>
        </w:tc>
      </w:tr>
      <w:tr w:rsidR="00647892" w:rsidRPr="00647892" w:rsidTr="00637447">
        <w:trPr>
          <w:trHeight w:val="645"/>
        </w:trPr>
        <w:tc>
          <w:tcPr>
            <w:tcW w:w="779" w:type="dxa"/>
            <w:tcBorders>
              <w:top w:val="nil"/>
              <w:left w:val="single" w:sz="4" w:space="0" w:color="000000"/>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1.5</w:t>
            </w:r>
          </w:p>
        </w:tc>
        <w:tc>
          <w:tcPr>
            <w:tcW w:w="1494"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5C27B2">
            <w:pPr>
              <w:jc w:val="center"/>
              <w:rPr>
                <w:rFonts w:ascii="Garamond" w:hAnsi="Garamond" w:cs="Arial"/>
                <w:sz w:val="22"/>
                <w:szCs w:val="22"/>
              </w:rPr>
            </w:pPr>
            <w:r w:rsidRPr="00647892">
              <w:rPr>
                <w:rFonts w:ascii="Garamond" w:hAnsi="Garamond" w:cs="Arial"/>
                <w:sz w:val="22"/>
                <w:szCs w:val="22"/>
              </w:rPr>
              <w:t>05.105.01</w:t>
            </w:r>
            <w:r w:rsidR="005C27B2">
              <w:rPr>
                <w:rFonts w:ascii="Garamond" w:hAnsi="Garamond" w:cs="Arial"/>
                <w:sz w:val="22"/>
                <w:szCs w:val="22"/>
              </w:rPr>
              <w:t>35</w:t>
            </w:r>
            <w:r w:rsidRPr="00647892">
              <w:rPr>
                <w:rFonts w:ascii="Garamond" w:hAnsi="Garamond" w:cs="Arial"/>
                <w:sz w:val="22"/>
                <w:szCs w:val="22"/>
              </w:rPr>
              <w:t>-</w:t>
            </w:r>
            <w:r w:rsidR="005C27B2">
              <w:rPr>
                <w:rFonts w:ascii="Garamond" w:hAnsi="Garamond" w:cs="Arial"/>
                <w:sz w:val="22"/>
                <w:szCs w:val="22"/>
              </w:rPr>
              <w:t>0</w:t>
            </w:r>
          </w:p>
        </w:tc>
        <w:tc>
          <w:tcPr>
            <w:tcW w:w="340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both"/>
              <w:rPr>
                <w:rFonts w:ascii="Garamond" w:hAnsi="Garamond" w:cs="Arial"/>
                <w:sz w:val="22"/>
                <w:szCs w:val="22"/>
              </w:rPr>
            </w:pPr>
            <w:r w:rsidRPr="00647892">
              <w:rPr>
                <w:rFonts w:ascii="Garamond" w:hAnsi="Garamond" w:cs="Arial"/>
                <w:sz w:val="22"/>
                <w:szCs w:val="22"/>
              </w:rPr>
              <w:t xml:space="preserve">MAO-DE-OBRA DE CHEFE DE ESCRITORIO, INCLUSIVE ENCARGOS </w:t>
            </w:r>
            <w:proofErr w:type="gramStart"/>
            <w:r w:rsidRPr="00647892">
              <w:rPr>
                <w:rFonts w:ascii="Garamond" w:hAnsi="Garamond" w:cs="Arial"/>
                <w:sz w:val="22"/>
                <w:szCs w:val="22"/>
              </w:rPr>
              <w:t>SOCIAIS</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UND /MÊS</w:t>
            </w:r>
          </w:p>
        </w:tc>
        <w:tc>
          <w:tcPr>
            <w:tcW w:w="99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color w:val="000000"/>
                <w:sz w:val="22"/>
                <w:szCs w:val="22"/>
              </w:rPr>
            </w:pPr>
            <w:proofErr w:type="gramStart"/>
            <w:r w:rsidRPr="00647892">
              <w:rPr>
                <w:rFonts w:ascii="Garamond" w:hAnsi="Garamond" w:cs="Arial"/>
                <w:color w:val="000000"/>
                <w:sz w:val="22"/>
                <w:szCs w:val="22"/>
              </w:rPr>
              <w:t>1</w:t>
            </w:r>
            <w:proofErr w:type="gramEnd"/>
          </w:p>
        </w:tc>
        <w:tc>
          <w:tcPr>
            <w:tcW w:w="1325"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 </w:t>
            </w:r>
            <w:r w:rsidR="0006632A">
              <w:rPr>
                <w:rFonts w:ascii="Garamond" w:hAnsi="Garamond" w:cs="Arial"/>
                <w:color w:val="000000"/>
                <w:sz w:val="22"/>
                <w:szCs w:val="22"/>
              </w:rPr>
              <w:t>7.513,44</w:t>
            </w:r>
            <w:r w:rsidRPr="00647892">
              <w:rPr>
                <w:rFonts w:ascii="Garamond" w:hAnsi="Garamond" w:cs="Arial"/>
                <w:color w:val="000000"/>
                <w:sz w:val="22"/>
                <w:szCs w:val="22"/>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w:t>
            </w:r>
            <w:r w:rsidR="0006632A">
              <w:rPr>
                <w:rFonts w:ascii="Garamond" w:hAnsi="Garamond" w:cs="Arial"/>
                <w:color w:val="000000"/>
                <w:sz w:val="22"/>
                <w:szCs w:val="22"/>
              </w:rPr>
              <w:t>7.513,44</w:t>
            </w:r>
            <w:r w:rsidRPr="00647892">
              <w:rPr>
                <w:rFonts w:ascii="Garamond" w:hAnsi="Garamond" w:cs="Arial"/>
                <w:color w:val="000000"/>
                <w:sz w:val="22"/>
                <w:szCs w:val="22"/>
              </w:rPr>
              <w:t xml:space="preserve"> </w:t>
            </w:r>
          </w:p>
        </w:tc>
      </w:tr>
      <w:tr w:rsidR="00647892" w:rsidRPr="00647892" w:rsidTr="00637447">
        <w:trPr>
          <w:trHeight w:val="870"/>
        </w:trPr>
        <w:tc>
          <w:tcPr>
            <w:tcW w:w="779" w:type="dxa"/>
            <w:tcBorders>
              <w:top w:val="nil"/>
              <w:left w:val="single" w:sz="4" w:space="0" w:color="000000"/>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1.6</w:t>
            </w:r>
          </w:p>
        </w:tc>
        <w:tc>
          <w:tcPr>
            <w:tcW w:w="1494" w:type="dxa"/>
            <w:tcBorders>
              <w:top w:val="nil"/>
              <w:left w:val="nil"/>
              <w:bottom w:val="single" w:sz="4" w:space="0" w:color="auto"/>
              <w:right w:val="single" w:sz="4" w:space="0" w:color="000000"/>
            </w:tcBorders>
            <w:shd w:val="clear" w:color="auto" w:fill="auto"/>
            <w:noWrap/>
            <w:vAlign w:val="center"/>
            <w:hideMark/>
          </w:tcPr>
          <w:p w:rsidR="00647892" w:rsidRPr="00647892" w:rsidRDefault="00647892" w:rsidP="00647892">
            <w:pPr>
              <w:jc w:val="center"/>
              <w:rPr>
                <w:rFonts w:ascii="Garamond" w:hAnsi="Garamond" w:cs="Arial"/>
                <w:color w:val="000000"/>
                <w:sz w:val="22"/>
                <w:szCs w:val="22"/>
              </w:rPr>
            </w:pPr>
            <w:r w:rsidRPr="00647892">
              <w:rPr>
                <w:rFonts w:ascii="Garamond" w:hAnsi="Garamond" w:cs="Arial"/>
                <w:color w:val="000000"/>
                <w:sz w:val="22"/>
                <w:szCs w:val="22"/>
              </w:rPr>
              <w:t>19.004.0272-0</w:t>
            </w:r>
          </w:p>
        </w:tc>
        <w:tc>
          <w:tcPr>
            <w:tcW w:w="340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both"/>
              <w:rPr>
                <w:rFonts w:ascii="Garamond" w:hAnsi="Garamond" w:cs="Arial"/>
                <w:sz w:val="22"/>
                <w:szCs w:val="22"/>
              </w:rPr>
            </w:pPr>
            <w:r w:rsidRPr="00647892">
              <w:rPr>
                <w:rFonts w:ascii="Garamond" w:hAnsi="Garamond" w:cs="Arial"/>
                <w:sz w:val="22"/>
                <w:szCs w:val="22"/>
              </w:rPr>
              <w:t>ALUGUEL DE MICRO-ÔNIBUS, COM CAPACIDADE MÍNIMA DE 15 LUGARES, MOTOR A DIESEL,</w:t>
            </w:r>
            <w:r w:rsidRPr="00647892">
              <w:rPr>
                <w:rFonts w:ascii="Garamond" w:hAnsi="Garamond" w:cs="Arial"/>
                <w:b/>
                <w:bCs/>
                <w:sz w:val="22"/>
                <w:szCs w:val="22"/>
              </w:rPr>
              <w:t xml:space="preserve"> INCLUSIVE</w:t>
            </w:r>
            <w:r w:rsidRPr="00647892">
              <w:rPr>
                <w:rFonts w:ascii="Garamond" w:hAnsi="Garamond" w:cs="Arial"/>
                <w:sz w:val="22"/>
                <w:szCs w:val="22"/>
              </w:rPr>
              <w:t xml:space="preserve"> MOTORISTA E COMBUSTÍVEL</w:t>
            </w:r>
          </w:p>
        </w:tc>
        <w:tc>
          <w:tcPr>
            <w:tcW w:w="851"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sz w:val="22"/>
                <w:szCs w:val="22"/>
              </w:rPr>
            </w:pPr>
            <w:r w:rsidRPr="00647892">
              <w:rPr>
                <w:rFonts w:ascii="Garamond" w:hAnsi="Garamond" w:cs="Arial"/>
                <w:sz w:val="22"/>
                <w:szCs w:val="22"/>
              </w:rPr>
              <w:t>UND /MÊS</w:t>
            </w:r>
          </w:p>
        </w:tc>
        <w:tc>
          <w:tcPr>
            <w:tcW w:w="992"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647892">
            <w:pPr>
              <w:jc w:val="center"/>
              <w:rPr>
                <w:rFonts w:ascii="Garamond" w:hAnsi="Garamond" w:cs="Arial"/>
                <w:color w:val="000000"/>
                <w:sz w:val="22"/>
                <w:szCs w:val="22"/>
              </w:rPr>
            </w:pPr>
            <w:proofErr w:type="gramStart"/>
            <w:r w:rsidRPr="00647892">
              <w:rPr>
                <w:rFonts w:ascii="Garamond" w:hAnsi="Garamond" w:cs="Arial"/>
                <w:color w:val="000000"/>
                <w:sz w:val="22"/>
                <w:szCs w:val="22"/>
              </w:rPr>
              <w:t>1</w:t>
            </w:r>
            <w:proofErr w:type="gramEnd"/>
          </w:p>
        </w:tc>
        <w:tc>
          <w:tcPr>
            <w:tcW w:w="1325" w:type="dxa"/>
            <w:tcBorders>
              <w:top w:val="nil"/>
              <w:left w:val="nil"/>
              <w:bottom w:val="nil"/>
              <w:right w:val="nil"/>
            </w:tcBorders>
            <w:shd w:val="clear" w:color="auto" w:fill="auto"/>
            <w:noWrap/>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R$ 1</w:t>
            </w:r>
            <w:r w:rsidR="0006632A">
              <w:rPr>
                <w:rFonts w:ascii="Garamond" w:hAnsi="Garamond" w:cs="Arial"/>
                <w:color w:val="000000"/>
                <w:sz w:val="22"/>
                <w:szCs w:val="22"/>
              </w:rPr>
              <w:t>5.570,66</w:t>
            </w:r>
          </w:p>
        </w:tc>
        <w:tc>
          <w:tcPr>
            <w:tcW w:w="1448" w:type="dxa"/>
            <w:tcBorders>
              <w:top w:val="nil"/>
              <w:left w:val="single" w:sz="4" w:space="0" w:color="000000"/>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color w:val="000000"/>
                <w:sz w:val="22"/>
                <w:szCs w:val="22"/>
              </w:rPr>
            </w:pPr>
            <w:r w:rsidRPr="00647892">
              <w:rPr>
                <w:rFonts w:ascii="Garamond" w:hAnsi="Garamond" w:cs="Arial"/>
                <w:color w:val="000000"/>
                <w:sz w:val="22"/>
                <w:szCs w:val="22"/>
              </w:rPr>
              <w:t xml:space="preserve"> R$</w:t>
            </w:r>
            <w:r w:rsidR="0006632A">
              <w:rPr>
                <w:rFonts w:ascii="Garamond" w:hAnsi="Garamond" w:cs="Arial"/>
                <w:color w:val="000000"/>
                <w:sz w:val="22"/>
                <w:szCs w:val="22"/>
              </w:rPr>
              <w:t>15.570,66</w:t>
            </w:r>
            <w:r w:rsidRPr="00647892">
              <w:rPr>
                <w:rFonts w:ascii="Garamond" w:hAnsi="Garamond" w:cs="Arial"/>
                <w:color w:val="000000"/>
                <w:sz w:val="22"/>
                <w:szCs w:val="22"/>
              </w:rPr>
              <w:t xml:space="preserve"> </w:t>
            </w:r>
          </w:p>
        </w:tc>
      </w:tr>
      <w:tr w:rsidR="00647892" w:rsidRPr="00647892" w:rsidTr="00637447">
        <w:trPr>
          <w:trHeight w:val="300"/>
        </w:trPr>
        <w:tc>
          <w:tcPr>
            <w:tcW w:w="779" w:type="dxa"/>
            <w:tcBorders>
              <w:top w:val="nil"/>
              <w:left w:val="nil"/>
              <w:bottom w:val="nil"/>
              <w:right w:val="nil"/>
            </w:tcBorders>
            <w:shd w:val="clear" w:color="auto" w:fill="auto"/>
            <w:vAlign w:val="bottom"/>
            <w:hideMark/>
          </w:tcPr>
          <w:p w:rsidR="00647892" w:rsidRPr="00647892" w:rsidRDefault="00647892" w:rsidP="00647892">
            <w:pPr>
              <w:rPr>
                <w:rFonts w:ascii="Garamond" w:hAnsi="Garamond" w:cs="Arial"/>
                <w:color w:val="000000"/>
                <w:sz w:val="22"/>
                <w:szCs w:val="22"/>
              </w:rPr>
            </w:pPr>
            <w:r w:rsidRPr="00647892">
              <w:rPr>
                <w:rFonts w:ascii="Garamond" w:hAnsi="Garamond" w:cs="Arial"/>
                <w:color w:val="000000"/>
                <w:sz w:val="22"/>
                <w:szCs w:val="22"/>
              </w:rPr>
              <w:t> </w:t>
            </w:r>
          </w:p>
        </w:tc>
        <w:tc>
          <w:tcPr>
            <w:tcW w:w="1494" w:type="dxa"/>
            <w:tcBorders>
              <w:top w:val="nil"/>
              <w:left w:val="nil"/>
              <w:bottom w:val="nil"/>
              <w:right w:val="nil"/>
            </w:tcBorders>
            <w:shd w:val="clear" w:color="auto" w:fill="auto"/>
            <w:vAlign w:val="bottom"/>
            <w:hideMark/>
          </w:tcPr>
          <w:p w:rsidR="00647892" w:rsidRPr="00647892" w:rsidRDefault="00647892" w:rsidP="00647892">
            <w:pPr>
              <w:rPr>
                <w:rFonts w:ascii="Garamond" w:hAnsi="Garamond" w:cs="Arial"/>
                <w:color w:val="000000"/>
                <w:sz w:val="22"/>
                <w:szCs w:val="22"/>
              </w:rPr>
            </w:pPr>
            <w:r w:rsidRPr="00647892">
              <w:rPr>
                <w:rFonts w:ascii="Garamond" w:hAnsi="Garamond" w:cs="Arial"/>
                <w:color w:val="000000"/>
                <w:sz w:val="22"/>
                <w:szCs w:val="22"/>
              </w:rPr>
              <w:t> </w:t>
            </w:r>
          </w:p>
        </w:tc>
        <w:tc>
          <w:tcPr>
            <w:tcW w:w="3402" w:type="dxa"/>
            <w:tcBorders>
              <w:top w:val="nil"/>
              <w:left w:val="nil"/>
              <w:bottom w:val="nil"/>
              <w:right w:val="nil"/>
            </w:tcBorders>
            <w:shd w:val="clear" w:color="auto" w:fill="auto"/>
            <w:vAlign w:val="bottom"/>
            <w:hideMark/>
          </w:tcPr>
          <w:p w:rsidR="00647892" w:rsidRPr="00647892" w:rsidRDefault="00647892" w:rsidP="00647892">
            <w:pPr>
              <w:rPr>
                <w:rFonts w:ascii="Garamond" w:hAnsi="Garamond" w:cs="Arial"/>
                <w:color w:val="000000"/>
                <w:sz w:val="22"/>
                <w:szCs w:val="22"/>
              </w:rPr>
            </w:pPr>
            <w:r w:rsidRPr="00647892">
              <w:rPr>
                <w:rFonts w:ascii="Garamond" w:hAnsi="Garamond" w:cs="Arial"/>
                <w:color w:val="000000"/>
                <w:sz w:val="22"/>
                <w:szCs w:val="22"/>
              </w:rPr>
              <w:t> </w:t>
            </w:r>
          </w:p>
        </w:tc>
        <w:tc>
          <w:tcPr>
            <w:tcW w:w="3168" w:type="dxa"/>
            <w:gridSpan w:val="3"/>
            <w:tcBorders>
              <w:top w:val="single" w:sz="4" w:space="0" w:color="000000"/>
              <w:left w:val="nil"/>
              <w:bottom w:val="nil"/>
              <w:right w:val="single" w:sz="4" w:space="0" w:color="000000"/>
            </w:tcBorders>
            <w:shd w:val="clear" w:color="auto" w:fill="auto"/>
            <w:vAlign w:val="center"/>
            <w:hideMark/>
          </w:tcPr>
          <w:p w:rsidR="00647892" w:rsidRPr="00647892" w:rsidRDefault="00647892" w:rsidP="00647892">
            <w:pPr>
              <w:jc w:val="right"/>
              <w:rPr>
                <w:rFonts w:ascii="Garamond" w:hAnsi="Garamond" w:cs="Arial"/>
                <w:b/>
                <w:bCs/>
                <w:sz w:val="22"/>
                <w:szCs w:val="22"/>
              </w:rPr>
            </w:pPr>
            <w:r w:rsidRPr="00647892">
              <w:rPr>
                <w:rFonts w:ascii="Garamond" w:hAnsi="Garamond" w:cs="Arial"/>
                <w:b/>
                <w:bCs/>
                <w:sz w:val="22"/>
                <w:szCs w:val="22"/>
              </w:rPr>
              <w:t>SUBTOTAL</w:t>
            </w:r>
          </w:p>
        </w:tc>
        <w:tc>
          <w:tcPr>
            <w:tcW w:w="1448" w:type="dxa"/>
            <w:tcBorders>
              <w:top w:val="nil"/>
              <w:left w:val="nil"/>
              <w:bottom w:val="single" w:sz="4" w:space="0" w:color="000000"/>
              <w:right w:val="single" w:sz="4" w:space="0" w:color="000000"/>
            </w:tcBorders>
            <w:shd w:val="clear" w:color="auto" w:fill="auto"/>
            <w:vAlign w:val="center"/>
            <w:hideMark/>
          </w:tcPr>
          <w:p w:rsidR="00647892" w:rsidRPr="00647892" w:rsidRDefault="00647892" w:rsidP="0006632A">
            <w:pPr>
              <w:jc w:val="right"/>
              <w:rPr>
                <w:rFonts w:ascii="Garamond" w:hAnsi="Garamond" w:cs="Arial"/>
                <w:b/>
                <w:bCs/>
                <w:color w:val="000000"/>
                <w:sz w:val="22"/>
                <w:szCs w:val="22"/>
              </w:rPr>
            </w:pPr>
            <w:r w:rsidRPr="00647892">
              <w:rPr>
                <w:rFonts w:ascii="Garamond" w:hAnsi="Garamond" w:cs="Arial"/>
                <w:b/>
                <w:bCs/>
                <w:color w:val="000000"/>
                <w:sz w:val="22"/>
                <w:szCs w:val="22"/>
              </w:rPr>
              <w:t xml:space="preserve"> R$ 1</w:t>
            </w:r>
            <w:r w:rsidR="0006632A">
              <w:rPr>
                <w:rFonts w:ascii="Garamond" w:hAnsi="Garamond" w:cs="Arial"/>
                <w:b/>
                <w:bCs/>
                <w:color w:val="000000"/>
                <w:sz w:val="22"/>
                <w:szCs w:val="22"/>
              </w:rPr>
              <w:t>85.769,70</w:t>
            </w:r>
            <w:r w:rsidRPr="00647892">
              <w:rPr>
                <w:rFonts w:ascii="Garamond" w:hAnsi="Garamond" w:cs="Arial"/>
                <w:b/>
                <w:bCs/>
                <w:color w:val="000000"/>
                <w:sz w:val="22"/>
                <w:szCs w:val="22"/>
              </w:rPr>
              <w:t xml:space="preserve"> </w:t>
            </w:r>
          </w:p>
        </w:tc>
      </w:tr>
      <w:tr w:rsidR="00647892" w:rsidRPr="00647892" w:rsidTr="00637447">
        <w:trPr>
          <w:trHeight w:val="390"/>
        </w:trPr>
        <w:tc>
          <w:tcPr>
            <w:tcW w:w="779" w:type="dxa"/>
            <w:tcBorders>
              <w:top w:val="nil"/>
              <w:left w:val="nil"/>
              <w:bottom w:val="nil"/>
              <w:right w:val="nil"/>
            </w:tcBorders>
            <w:shd w:val="clear" w:color="auto" w:fill="auto"/>
            <w:vAlign w:val="bottom"/>
            <w:hideMark/>
          </w:tcPr>
          <w:p w:rsidR="00647892" w:rsidRPr="00647892" w:rsidRDefault="00647892" w:rsidP="00647892">
            <w:pPr>
              <w:rPr>
                <w:rFonts w:ascii="Garamond" w:hAnsi="Garamond" w:cs="Arial"/>
                <w:color w:val="000000"/>
                <w:sz w:val="22"/>
                <w:szCs w:val="22"/>
              </w:rPr>
            </w:pPr>
            <w:r w:rsidRPr="00647892">
              <w:rPr>
                <w:rFonts w:ascii="Garamond" w:hAnsi="Garamond" w:cs="Arial"/>
                <w:color w:val="000000"/>
                <w:sz w:val="22"/>
                <w:szCs w:val="22"/>
              </w:rPr>
              <w:t> </w:t>
            </w:r>
          </w:p>
        </w:tc>
        <w:tc>
          <w:tcPr>
            <w:tcW w:w="1494" w:type="dxa"/>
            <w:tcBorders>
              <w:top w:val="nil"/>
              <w:left w:val="nil"/>
              <w:bottom w:val="nil"/>
              <w:right w:val="nil"/>
            </w:tcBorders>
            <w:shd w:val="clear" w:color="auto" w:fill="auto"/>
            <w:vAlign w:val="bottom"/>
            <w:hideMark/>
          </w:tcPr>
          <w:p w:rsidR="00647892" w:rsidRPr="00647892" w:rsidRDefault="00647892" w:rsidP="00647892">
            <w:pPr>
              <w:rPr>
                <w:rFonts w:ascii="Garamond" w:hAnsi="Garamond" w:cs="Arial"/>
                <w:color w:val="000000"/>
                <w:sz w:val="22"/>
                <w:szCs w:val="22"/>
              </w:rPr>
            </w:pPr>
            <w:r w:rsidRPr="00647892">
              <w:rPr>
                <w:rFonts w:ascii="Garamond" w:hAnsi="Garamond" w:cs="Arial"/>
                <w:color w:val="000000"/>
                <w:sz w:val="22"/>
                <w:szCs w:val="22"/>
              </w:rPr>
              <w:t> </w:t>
            </w:r>
          </w:p>
        </w:tc>
        <w:tc>
          <w:tcPr>
            <w:tcW w:w="3402" w:type="dxa"/>
            <w:tcBorders>
              <w:top w:val="nil"/>
              <w:left w:val="nil"/>
              <w:bottom w:val="nil"/>
              <w:right w:val="nil"/>
            </w:tcBorders>
            <w:shd w:val="clear" w:color="auto" w:fill="auto"/>
            <w:vAlign w:val="bottom"/>
            <w:hideMark/>
          </w:tcPr>
          <w:p w:rsidR="00647892" w:rsidRPr="00647892" w:rsidRDefault="00647892" w:rsidP="00647892">
            <w:pPr>
              <w:rPr>
                <w:rFonts w:ascii="Garamond" w:hAnsi="Garamond" w:cs="Arial"/>
                <w:color w:val="000000"/>
                <w:sz w:val="22"/>
                <w:szCs w:val="22"/>
              </w:rPr>
            </w:pPr>
            <w:r w:rsidRPr="00647892">
              <w:rPr>
                <w:rFonts w:ascii="Garamond" w:hAnsi="Garamond" w:cs="Arial"/>
                <w:color w:val="000000"/>
                <w:sz w:val="22"/>
                <w:szCs w:val="22"/>
              </w:rPr>
              <w:t> </w:t>
            </w:r>
          </w:p>
        </w:tc>
        <w:tc>
          <w:tcPr>
            <w:tcW w:w="3168" w:type="dxa"/>
            <w:gridSpan w:val="3"/>
            <w:tcBorders>
              <w:top w:val="nil"/>
              <w:left w:val="nil"/>
              <w:bottom w:val="nil"/>
              <w:right w:val="single" w:sz="4" w:space="0" w:color="000000"/>
            </w:tcBorders>
            <w:shd w:val="clear" w:color="auto" w:fill="auto"/>
            <w:vAlign w:val="center"/>
            <w:hideMark/>
          </w:tcPr>
          <w:p w:rsidR="00647892" w:rsidRPr="00647892" w:rsidRDefault="00647892" w:rsidP="00647892">
            <w:pPr>
              <w:jc w:val="right"/>
              <w:rPr>
                <w:rFonts w:ascii="Garamond" w:hAnsi="Garamond" w:cs="Arial"/>
                <w:b/>
                <w:bCs/>
                <w:sz w:val="22"/>
                <w:szCs w:val="22"/>
              </w:rPr>
            </w:pPr>
            <w:r w:rsidRPr="00647892">
              <w:rPr>
                <w:rFonts w:ascii="Garamond" w:hAnsi="Garamond" w:cs="Arial"/>
                <w:b/>
                <w:bCs/>
                <w:sz w:val="22"/>
                <w:szCs w:val="22"/>
              </w:rPr>
              <w:t>VALOR BDI (26,44%)</w:t>
            </w:r>
            <w:r w:rsidR="001D28A5">
              <w:rPr>
                <w:rFonts w:ascii="Garamond" w:hAnsi="Garamond" w:cs="Arial"/>
                <w:b/>
                <w:bCs/>
                <w:sz w:val="22"/>
                <w:szCs w:val="22"/>
              </w:rPr>
              <w:t xml:space="preserve"> </w:t>
            </w:r>
            <w:r w:rsidRPr="00647892">
              <w:rPr>
                <w:rFonts w:ascii="Garamond" w:hAnsi="Garamond" w:cs="Arial"/>
                <w:b/>
                <w:bCs/>
                <w:sz w:val="22"/>
                <w:szCs w:val="22"/>
              </w:rPr>
              <w:t>TOTAL</w:t>
            </w:r>
            <w:proofErr w:type="gramStart"/>
            <w:r w:rsidRPr="00647892">
              <w:rPr>
                <w:rFonts w:ascii="Garamond" w:hAnsi="Garamond" w:cs="Arial"/>
                <w:b/>
                <w:bCs/>
                <w:sz w:val="22"/>
                <w:szCs w:val="22"/>
              </w:rPr>
              <w:t>...........</w:t>
            </w:r>
            <w:proofErr w:type="gramEnd"/>
            <w:r w:rsidRPr="00647892">
              <w:rPr>
                <w:rFonts w:ascii="Garamond" w:hAnsi="Garamond" w:cs="Arial"/>
                <w:b/>
                <w:bCs/>
                <w:sz w:val="22"/>
                <w:szCs w:val="22"/>
              </w:rPr>
              <w:t>:</w:t>
            </w:r>
          </w:p>
        </w:tc>
        <w:tc>
          <w:tcPr>
            <w:tcW w:w="1448" w:type="dxa"/>
            <w:tcBorders>
              <w:top w:val="nil"/>
              <w:left w:val="nil"/>
              <w:bottom w:val="nil"/>
              <w:right w:val="single" w:sz="4" w:space="0" w:color="000000"/>
            </w:tcBorders>
            <w:shd w:val="clear" w:color="auto" w:fill="auto"/>
            <w:vAlign w:val="center"/>
            <w:hideMark/>
          </w:tcPr>
          <w:p w:rsidR="00647892" w:rsidRPr="00647892" w:rsidRDefault="00647892" w:rsidP="0006632A">
            <w:pPr>
              <w:jc w:val="right"/>
              <w:rPr>
                <w:rFonts w:ascii="Garamond" w:hAnsi="Garamond" w:cs="Arial"/>
                <w:b/>
                <w:bCs/>
                <w:color w:val="000000"/>
                <w:sz w:val="22"/>
                <w:szCs w:val="22"/>
              </w:rPr>
            </w:pPr>
            <w:r w:rsidRPr="00647892">
              <w:rPr>
                <w:rFonts w:ascii="Garamond" w:hAnsi="Garamond" w:cs="Arial"/>
                <w:b/>
                <w:bCs/>
                <w:color w:val="000000"/>
                <w:sz w:val="22"/>
                <w:szCs w:val="22"/>
              </w:rPr>
              <w:t xml:space="preserve"> R$ 4</w:t>
            </w:r>
            <w:r w:rsidR="0006632A">
              <w:rPr>
                <w:rFonts w:ascii="Garamond" w:hAnsi="Garamond" w:cs="Arial"/>
                <w:b/>
                <w:bCs/>
                <w:color w:val="000000"/>
                <w:sz w:val="22"/>
                <w:szCs w:val="22"/>
              </w:rPr>
              <w:t>9.117,51</w:t>
            </w:r>
            <w:r w:rsidRPr="00647892">
              <w:rPr>
                <w:rFonts w:ascii="Garamond" w:hAnsi="Garamond" w:cs="Arial"/>
                <w:b/>
                <w:bCs/>
                <w:color w:val="000000"/>
                <w:sz w:val="22"/>
                <w:szCs w:val="22"/>
              </w:rPr>
              <w:t xml:space="preserve"> </w:t>
            </w:r>
          </w:p>
        </w:tc>
      </w:tr>
      <w:tr w:rsidR="00647892" w:rsidRPr="00647892" w:rsidTr="00637447">
        <w:trPr>
          <w:trHeight w:val="300"/>
        </w:trPr>
        <w:tc>
          <w:tcPr>
            <w:tcW w:w="779" w:type="dxa"/>
            <w:tcBorders>
              <w:top w:val="nil"/>
              <w:left w:val="nil"/>
              <w:bottom w:val="nil"/>
              <w:right w:val="nil"/>
            </w:tcBorders>
            <w:shd w:val="clear" w:color="auto" w:fill="auto"/>
            <w:vAlign w:val="bottom"/>
            <w:hideMark/>
          </w:tcPr>
          <w:p w:rsidR="00647892" w:rsidRPr="00647892" w:rsidRDefault="00647892" w:rsidP="00647892">
            <w:pPr>
              <w:rPr>
                <w:rFonts w:ascii="Garamond" w:hAnsi="Garamond" w:cs="Arial"/>
                <w:color w:val="000000"/>
                <w:sz w:val="22"/>
                <w:szCs w:val="22"/>
              </w:rPr>
            </w:pPr>
            <w:r w:rsidRPr="00647892">
              <w:rPr>
                <w:rFonts w:ascii="Garamond" w:hAnsi="Garamond" w:cs="Arial"/>
                <w:color w:val="000000"/>
                <w:sz w:val="22"/>
                <w:szCs w:val="22"/>
              </w:rPr>
              <w:t> </w:t>
            </w:r>
          </w:p>
        </w:tc>
        <w:tc>
          <w:tcPr>
            <w:tcW w:w="1494" w:type="dxa"/>
            <w:tcBorders>
              <w:top w:val="nil"/>
              <w:left w:val="nil"/>
              <w:bottom w:val="nil"/>
              <w:right w:val="nil"/>
            </w:tcBorders>
            <w:shd w:val="clear" w:color="auto" w:fill="auto"/>
            <w:vAlign w:val="bottom"/>
            <w:hideMark/>
          </w:tcPr>
          <w:p w:rsidR="00647892" w:rsidRPr="00647892" w:rsidRDefault="00647892" w:rsidP="00647892">
            <w:pPr>
              <w:rPr>
                <w:rFonts w:ascii="Garamond" w:hAnsi="Garamond" w:cs="Arial"/>
                <w:color w:val="000000"/>
                <w:sz w:val="22"/>
                <w:szCs w:val="22"/>
              </w:rPr>
            </w:pPr>
            <w:r w:rsidRPr="00647892">
              <w:rPr>
                <w:rFonts w:ascii="Garamond" w:hAnsi="Garamond" w:cs="Arial"/>
                <w:color w:val="000000"/>
                <w:sz w:val="22"/>
                <w:szCs w:val="22"/>
              </w:rPr>
              <w:t> </w:t>
            </w:r>
          </w:p>
        </w:tc>
        <w:tc>
          <w:tcPr>
            <w:tcW w:w="3402" w:type="dxa"/>
            <w:tcBorders>
              <w:top w:val="nil"/>
              <w:left w:val="nil"/>
              <w:bottom w:val="nil"/>
              <w:right w:val="nil"/>
            </w:tcBorders>
            <w:shd w:val="clear" w:color="auto" w:fill="auto"/>
            <w:vAlign w:val="bottom"/>
            <w:hideMark/>
          </w:tcPr>
          <w:p w:rsidR="00647892" w:rsidRPr="00647892" w:rsidRDefault="00647892" w:rsidP="00647892">
            <w:pPr>
              <w:rPr>
                <w:rFonts w:ascii="Garamond" w:hAnsi="Garamond" w:cs="Arial"/>
                <w:color w:val="000000"/>
                <w:sz w:val="22"/>
                <w:szCs w:val="22"/>
              </w:rPr>
            </w:pPr>
            <w:r w:rsidRPr="00647892">
              <w:rPr>
                <w:rFonts w:ascii="Garamond" w:hAnsi="Garamond" w:cs="Arial"/>
                <w:color w:val="000000"/>
                <w:sz w:val="22"/>
                <w:szCs w:val="22"/>
              </w:rPr>
              <w:t> </w:t>
            </w:r>
          </w:p>
        </w:tc>
        <w:tc>
          <w:tcPr>
            <w:tcW w:w="3168" w:type="dxa"/>
            <w:gridSpan w:val="3"/>
            <w:tcBorders>
              <w:top w:val="nil"/>
              <w:left w:val="nil"/>
              <w:bottom w:val="nil"/>
              <w:right w:val="nil"/>
            </w:tcBorders>
            <w:shd w:val="clear" w:color="auto" w:fill="auto"/>
            <w:vAlign w:val="center"/>
            <w:hideMark/>
          </w:tcPr>
          <w:p w:rsidR="00647892" w:rsidRPr="00647892" w:rsidRDefault="00647892" w:rsidP="00647892">
            <w:pPr>
              <w:jc w:val="right"/>
              <w:rPr>
                <w:rFonts w:ascii="Garamond" w:hAnsi="Garamond" w:cs="Arial"/>
                <w:b/>
                <w:bCs/>
                <w:sz w:val="22"/>
                <w:szCs w:val="22"/>
              </w:rPr>
            </w:pPr>
            <w:r w:rsidRPr="00647892">
              <w:rPr>
                <w:rFonts w:ascii="Garamond" w:hAnsi="Garamond" w:cs="Arial"/>
                <w:b/>
                <w:bCs/>
                <w:sz w:val="22"/>
                <w:szCs w:val="22"/>
              </w:rPr>
              <w:t xml:space="preserve">VALOR </w:t>
            </w:r>
            <w:r w:rsidR="002E55FC">
              <w:rPr>
                <w:rFonts w:ascii="Garamond" w:hAnsi="Garamond" w:cs="Arial"/>
                <w:b/>
                <w:bCs/>
                <w:sz w:val="22"/>
                <w:szCs w:val="22"/>
              </w:rPr>
              <w:t xml:space="preserve">ESTIMADO </w:t>
            </w:r>
            <w:r w:rsidR="00E71319">
              <w:rPr>
                <w:rFonts w:ascii="Garamond" w:hAnsi="Garamond" w:cs="Arial"/>
                <w:b/>
                <w:bCs/>
                <w:sz w:val="22"/>
                <w:szCs w:val="22"/>
              </w:rPr>
              <w:t xml:space="preserve">MENSAL </w:t>
            </w:r>
            <w:r w:rsidRPr="00647892">
              <w:rPr>
                <w:rFonts w:ascii="Garamond" w:hAnsi="Garamond" w:cs="Arial"/>
                <w:b/>
                <w:bCs/>
                <w:sz w:val="22"/>
                <w:szCs w:val="22"/>
              </w:rPr>
              <w:t>DO CONTRATO:</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892" w:rsidRPr="00647892" w:rsidRDefault="00647892" w:rsidP="0006632A">
            <w:pPr>
              <w:jc w:val="right"/>
              <w:rPr>
                <w:rFonts w:ascii="Garamond" w:hAnsi="Garamond" w:cs="Arial"/>
                <w:b/>
                <w:bCs/>
                <w:color w:val="000000"/>
                <w:sz w:val="22"/>
                <w:szCs w:val="22"/>
              </w:rPr>
            </w:pPr>
            <w:r w:rsidRPr="00647892">
              <w:rPr>
                <w:rFonts w:ascii="Garamond" w:hAnsi="Garamond" w:cs="Arial"/>
                <w:b/>
                <w:bCs/>
                <w:color w:val="000000"/>
                <w:sz w:val="22"/>
                <w:szCs w:val="22"/>
              </w:rPr>
              <w:t xml:space="preserve"> R$ 2</w:t>
            </w:r>
            <w:r w:rsidR="0006632A">
              <w:rPr>
                <w:rFonts w:ascii="Garamond" w:hAnsi="Garamond" w:cs="Arial"/>
                <w:b/>
                <w:bCs/>
                <w:color w:val="000000"/>
                <w:sz w:val="22"/>
                <w:szCs w:val="22"/>
              </w:rPr>
              <w:t>34.887,21</w:t>
            </w:r>
            <w:r w:rsidRPr="00647892">
              <w:rPr>
                <w:rFonts w:ascii="Garamond" w:hAnsi="Garamond" w:cs="Arial"/>
                <w:b/>
                <w:bCs/>
                <w:color w:val="000000"/>
                <w:sz w:val="22"/>
                <w:szCs w:val="22"/>
              </w:rPr>
              <w:t xml:space="preserve"> </w:t>
            </w:r>
          </w:p>
        </w:tc>
      </w:tr>
    </w:tbl>
    <w:p w:rsidR="00647892" w:rsidRDefault="00647892" w:rsidP="00636E5A">
      <w:pPr>
        <w:pStyle w:val="PargrafodaLista"/>
        <w:tabs>
          <w:tab w:val="left" w:pos="2595"/>
        </w:tabs>
        <w:spacing w:line="240" w:lineRule="atLeast"/>
        <w:ind w:left="0"/>
        <w:jc w:val="both"/>
        <w:rPr>
          <w:rFonts w:ascii="Garamond" w:hAnsi="Garamond" w:cs="Arial"/>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3</w:t>
      </w:r>
      <w:r w:rsidR="00C923D7">
        <w:rPr>
          <w:rFonts w:ascii="Garamond" w:hAnsi="Garamond" w:cs="Arial"/>
          <w:b/>
          <w:sz w:val="24"/>
          <w:szCs w:val="24"/>
        </w:rPr>
        <w:t>.</w:t>
      </w:r>
      <w:r w:rsidRPr="001070B6">
        <w:rPr>
          <w:rFonts w:ascii="Garamond" w:hAnsi="Garamond" w:cs="Arial"/>
          <w:b/>
          <w:sz w:val="24"/>
          <w:szCs w:val="24"/>
        </w:rPr>
        <w:t xml:space="preserve"> DA JUSTIFICATIVA</w:t>
      </w:r>
    </w:p>
    <w:p w:rsidR="00556A4A" w:rsidRPr="001070B6" w:rsidRDefault="00714294" w:rsidP="00556A4A">
      <w:pPr>
        <w:pStyle w:val="Default"/>
        <w:jc w:val="both"/>
        <w:rPr>
          <w:rFonts w:ascii="Garamond" w:hAnsi="Garamond"/>
        </w:rPr>
      </w:pPr>
      <w:r w:rsidRPr="00C923D7">
        <w:rPr>
          <w:rFonts w:ascii="Garamond" w:hAnsi="Garamond"/>
          <w:b/>
        </w:rPr>
        <w:t>3</w:t>
      </w:r>
      <w:r w:rsidR="00556A4A" w:rsidRPr="00C923D7">
        <w:rPr>
          <w:rFonts w:ascii="Garamond" w:hAnsi="Garamond"/>
          <w:b/>
        </w:rPr>
        <w:t>.1.</w:t>
      </w:r>
      <w:r w:rsidR="00556A4A" w:rsidRPr="001070B6">
        <w:rPr>
          <w:rFonts w:ascii="Garamond" w:hAnsi="Garamond"/>
        </w:rPr>
        <w:t xml:space="preserve"> O objeto deste Termo de Referência está organizado através da especificação de profissionais por área de trabalho, diante da complexidade, justificamos a contratação da seguinte forma: </w:t>
      </w:r>
    </w:p>
    <w:p w:rsidR="00190823" w:rsidRDefault="00E24E51" w:rsidP="00556A4A">
      <w:pPr>
        <w:pStyle w:val="Default"/>
        <w:jc w:val="both"/>
        <w:rPr>
          <w:rFonts w:ascii="Garamond" w:hAnsi="Garamond"/>
        </w:rPr>
      </w:pPr>
      <w:r w:rsidRPr="00E24E51">
        <w:rPr>
          <w:rFonts w:ascii="Garamond" w:hAnsi="Garamond"/>
          <w:b/>
        </w:rPr>
        <w:t>3.2.</w:t>
      </w:r>
      <w:r w:rsidRPr="00E24E51">
        <w:rPr>
          <w:rFonts w:ascii="Garamond" w:hAnsi="Garamond"/>
        </w:rPr>
        <w:t xml:space="preserve"> Justifica-se a contratação destes tipos de serviços porque na </w:t>
      </w:r>
      <w:r w:rsidR="003F73B9">
        <w:rPr>
          <w:rFonts w:ascii="Garamond" w:hAnsi="Garamond" w:cs="Arial"/>
        </w:rPr>
        <w:t>Secretaria Municipal de Obras e Infraestrutura Urbana e Rural</w:t>
      </w:r>
      <w:r w:rsidRPr="00E24E51">
        <w:rPr>
          <w:rFonts w:ascii="Garamond" w:hAnsi="Garamond"/>
        </w:rPr>
        <w:t xml:space="preserve"> não existe em seu quadro de pessoal os cargos descritos neste Termo de Referência, não compreendendo um serviço ligado diretamente a sua atividade fim. </w:t>
      </w:r>
    </w:p>
    <w:p w:rsidR="002E222D" w:rsidRDefault="00190823" w:rsidP="00556A4A">
      <w:pPr>
        <w:pStyle w:val="Default"/>
        <w:jc w:val="both"/>
        <w:rPr>
          <w:rFonts w:ascii="Garamond" w:hAnsi="Garamond"/>
        </w:rPr>
      </w:pPr>
      <w:r>
        <w:rPr>
          <w:rFonts w:ascii="Garamond" w:hAnsi="Garamond"/>
          <w:b/>
        </w:rPr>
        <w:lastRenderedPageBreak/>
        <w:t xml:space="preserve">3.3. </w:t>
      </w:r>
      <w:r w:rsidRPr="001070B6">
        <w:rPr>
          <w:rFonts w:ascii="Garamond" w:hAnsi="Garamond"/>
        </w:rPr>
        <w:t>O</w:t>
      </w:r>
      <w:r>
        <w:rPr>
          <w:rFonts w:ascii="Garamond" w:hAnsi="Garamond"/>
        </w:rPr>
        <w:t>s</w:t>
      </w:r>
      <w:r w:rsidRPr="001070B6">
        <w:rPr>
          <w:rFonts w:ascii="Garamond" w:hAnsi="Garamond"/>
        </w:rPr>
        <w:t xml:space="preserve"> serviço</w:t>
      </w:r>
      <w:r>
        <w:rPr>
          <w:rFonts w:ascii="Garamond" w:hAnsi="Garamond"/>
        </w:rPr>
        <w:t>s</w:t>
      </w:r>
      <w:r w:rsidRPr="001070B6">
        <w:rPr>
          <w:rFonts w:ascii="Garamond" w:hAnsi="Garamond"/>
        </w:rPr>
        <w:t xml:space="preserve"> de Apoio Operacional demandados destinam-se à realização de atividades operacionais, instrumentais ou complementares aos assuntos que constituem a área de competência legal do Órgão, conforme dispõe o Decreto n.º 2.271/97</w:t>
      </w:r>
      <w:r w:rsidR="002E222D">
        <w:rPr>
          <w:rFonts w:ascii="Garamond" w:hAnsi="Garamond"/>
        </w:rPr>
        <w:t>.</w:t>
      </w:r>
    </w:p>
    <w:p w:rsidR="00D6572D" w:rsidRPr="00F20EF2" w:rsidRDefault="00F20EF2" w:rsidP="00556A4A">
      <w:pPr>
        <w:pStyle w:val="Default"/>
        <w:jc w:val="both"/>
        <w:rPr>
          <w:rFonts w:ascii="Garamond" w:hAnsi="Garamond"/>
          <w:b/>
        </w:rPr>
      </w:pPr>
      <w:r w:rsidRPr="00F20EF2">
        <w:rPr>
          <w:rFonts w:ascii="Garamond" w:hAnsi="Garamond"/>
          <w:b/>
        </w:rPr>
        <w:t>3.</w:t>
      </w:r>
      <w:r w:rsidR="00190823">
        <w:rPr>
          <w:rFonts w:ascii="Garamond" w:hAnsi="Garamond"/>
          <w:b/>
        </w:rPr>
        <w:t>4</w:t>
      </w:r>
      <w:r w:rsidRPr="00F20EF2">
        <w:rPr>
          <w:rFonts w:ascii="Garamond" w:hAnsi="Garamond"/>
          <w:b/>
        </w:rPr>
        <w:t>.</w:t>
      </w:r>
      <w:r w:rsidR="002E222D">
        <w:rPr>
          <w:rFonts w:ascii="Garamond" w:hAnsi="Garamond"/>
          <w:b/>
        </w:rPr>
        <w:t xml:space="preserve"> </w:t>
      </w:r>
      <w:r w:rsidRPr="00F20EF2">
        <w:rPr>
          <w:rFonts w:ascii="Garamond" w:hAnsi="Garamond"/>
        </w:rPr>
        <w:t>A contratação pretendida irá permitir a ampliação do quantitativo de recursos humanos disponibilizados às atividades de a</w:t>
      </w:r>
      <w:r w:rsidR="0098448C">
        <w:rPr>
          <w:rFonts w:ascii="Garamond" w:hAnsi="Garamond"/>
        </w:rPr>
        <w:t xml:space="preserve">poio, incorrendo na melhoria do atendimento as necessidades </w:t>
      </w:r>
      <w:r w:rsidRPr="00F20EF2">
        <w:rPr>
          <w:rFonts w:ascii="Garamond" w:hAnsi="Garamond"/>
        </w:rPr>
        <w:t>d</w:t>
      </w:r>
      <w:r w:rsidR="000741D2">
        <w:rPr>
          <w:rFonts w:ascii="Garamond" w:hAnsi="Garamond"/>
        </w:rPr>
        <w:t>a</w:t>
      </w:r>
      <w:r w:rsidR="002E222D">
        <w:rPr>
          <w:rFonts w:ascii="Garamond" w:hAnsi="Garamond"/>
        </w:rPr>
        <w:t xml:space="preserve"> </w:t>
      </w:r>
      <w:r w:rsidR="003F73B9">
        <w:rPr>
          <w:rFonts w:ascii="Garamond" w:hAnsi="Garamond" w:cs="Arial"/>
        </w:rPr>
        <w:t>Secretaria Municipal de Obras e Infraestrutura Urbana e Rural</w:t>
      </w:r>
      <w:r w:rsidRPr="00F20EF2">
        <w:rPr>
          <w:rFonts w:ascii="Garamond" w:hAnsi="Garamond"/>
        </w:rPr>
        <w:t>.</w:t>
      </w:r>
    </w:p>
    <w:p w:rsidR="00E24E51" w:rsidRPr="00C61C48" w:rsidRDefault="00C61C48" w:rsidP="00556A4A">
      <w:pPr>
        <w:pStyle w:val="Default"/>
        <w:jc w:val="both"/>
        <w:rPr>
          <w:rFonts w:ascii="Garamond" w:hAnsi="Garamond"/>
          <w:b/>
        </w:rPr>
      </w:pPr>
      <w:r w:rsidRPr="00C61C48">
        <w:rPr>
          <w:rFonts w:ascii="Garamond" w:hAnsi="Garamond"/>
          <w:b/>
        </w:rPr>
        <w:t>3.</w:t>
      </w:r>
      <w:r w:rsidR="00190823">
        <w:rPr>
          <w:rFonts w:ascii="Garamond" w:hAnsi="Garamond"/>
          <w:b/>
        </w:rPr>
        <w:t>5</w:t>
      </w:r>
      <w:r w:rsidRPr="00C61C48">
        <w:rPr>
          <w:rFonts w:ascii="Garamond" w:hAnsi="Garamond"/>
          <w:b/>
        </w:rPr>
        <w:t>.</w:t>
      </w:r>
      <w:r w:rsidR="002E222D">
        <w:rPr>
          <w:rFonts w:ascii="Garamond" w:hAnsi="Garamond"/>
          <w:b/>
        </w:rPr>
        <w:t xml:space="preserve"> </w:t>
      </w:r>
      <w:r w:rsidR="00E64AF3">
        <w:rPr>
          <w:rFonts w:ascii="Garamond" w:hAnsi="Garamond"/>
        </w:rPr>
        <w:t>Ao contratar esses serviços</w:t>
      </w:r>
      <w:r w:rsidRPr="00C61C48">
        <w:rPr>
          <w:rFonts w:ascii="Garamond" w:hAnsi="Garamond"/>
        </w:rPr>
        <w:t>, a finalidade é atender-se aos padrões de qualidade, tempestividade e eficácia nos serviços a serem realizados</w:t>
      </w:r>
      <w:r w:rsidR="00E64AF3">
        <w:rPr>
          <w:rFonts w:ascii="Garamond" w:hAnsi="Garamond"/>
        </w:rPr>
        <w:t>.</w:t>
      </w:r>
    </w:p>
    <w:p w:rsidR="004F2BBD" w:rsidRPr="001070B6" w:rsidRDefault="004F2BBD" w:rsidP="00636E5A">
      <w:pPr>
        <w:autoSpaceDE w:val="0"/>
        <w:autoSpaceDN w:val="0"/>
        <w:adjustRightInd w:val="0"/>
        <w:spacing w:line="240" w:lineRule="atLeast"/>
        <w:jc w:val="both"/>
        <w:rPr>
          <w:rFonts w:ascii="Garamond" w:hAnsi="Garamond" w:cs="Arial"/>
          <w:bCs/>
          <w:sz w:val="24"/>
          <w:szCs w:val="24"/>
        </w:rPr>
      </w:pPr>
    </w:p>
    <w:p w:rsidR="00636E5A" w:rsidRPr="001070B6" w:rsidRDefault="00636E5A" w:rsidP="00636E5A">
      <w:pPr>
        <w:autoSpaceDE w:val="0"/>
        <w:autoSpaceDN w:val="0"/>
        <w:adjustRightInd w:val="0"/>
        <w:spacing w:line="240" w:lineRule="atLeast"/>
        <w:jc w:val="both"/>
        <w:rPr>
          <w:rFonts w:ascii="Garamond" w:hAnsi="Garamond" w:cs="Arial"/>
          <w:b/>
          <w:bCs/>
          <w:sz w:val="24"/>
          <w:szCs w:val="24"/>
        </w:rPr>
      </w:pPr>
      <w:r w:rsidRPr="001070B6">
        <w:rPr>
          <w:rFonts w:ascii="Garamond" w:hAnsi="Garamond" w:cs="Arial"/>
          <w:b/>
          <w:bCs/>
          <w:sz w:val="24"/>
          <w:szCs w:val="24"/>
        </w:rPr>
        <w:t>4</w:t>
      </w:r>
      <w:r w:rsidR="00C923D7">
        <w:rPr>
          <w:rFonts w:ascii="Garamond" w:hAnsi="Garamond" w:cs="Arial"/>
          <w:b/>
          <w:bCs/>
          <w:sz w:val="24"/>
          <w:szCs w:val="24"/>
        </w:rPr>
        <w:t>.</w:t>
      </w:r>
      <w:r w:rsidRPr="001070B6">
        <w:rPr>
          <w:rFonts w:ascii="Garamond" w:hAnsi="Garamond" w:cs="Arial"/>
          <w:b/>
          <w:bCs/>
          <w:sz w:val="24"/>
          <w:szCs w:val="24"/>
        </w:rPr>
        <w:t xml:space="preserve"> DO FUNDAMENTO LEGAL</w:t>
      </w:r>
    </w:p>
    <w:p w:rsidR="007F5635" w:rsidRPr="001070B6" w:rsidRDefault="007F5635" w:rsidP="007F5635">
      <w:pPr>
        <w:autoSpaceDE w:val="0"/>
        <w:autoSpaceDN w:val="0"/>
        <w:adjustRightInd w:val="0"/>
        <w:spacing w:line="240" w:lineRule="atLeast"/>
        <w:jc w:val="both"/>
        <w:rPr>
          <w:rFonts w:ascii="Garamond" w:hAnsi="Garamond" w:cs="Arial"/>
          <w:b/>
          <w:bCs/>
          <w:sz w:val="24"/>
          <w:szCs w:val="24"/>
        </w:rPr>
      </w:pPr>
      <w:r w:rsidRPr="00C923D7">
        <w:rPr>
          <w:rFonts w:ascii="Garamond" w:hAnsi="Garamond" w:cs="Arial"/>
          <w:b/>
          <w:bCs/>
          <w:sz w:val="24"/>
          <w:szCs w:val="24"/>
        </w:rPr>
        <w:t>4.1.</w:t>
      </w:r>
      <w:r>
        <w:rPr>
          <w:rFonts w:ascii="Garamond" w:hAnsi="Garamond" w:cs="Arial"/>
          <w:b/>
          <w:bCs/>
          <w:sz w:val="24"/>
          <w:szCs w:val="24"/>
        </w:rPr>
        <w:t xml:space="preserve"> </w:t>
      </w:r>
      <w:r w:rsidRPr="001070B6">
        <w:rPr>
          <w:rFonts w:ascii="Garamond" w:hAnsi="Garamond" w:cs="Arial"/>
          <w:bCs/>
          <w:sz w:val="24"/>
          <w:szCs w:val="24"/>
        </w:rPr>
        <w:t>A contratação de pessoa jurídica para a prestação dos serviços objeto do presente termo de referência encontra amparo legal na Lei nº. 9.632, de 07 de maio de 1998, no Decreto Federal nº. 2.271, de 07 de julho de 1997.</w:t>
      </w:r>
    </w:p>
    <w:p w:rsidR="007F5635" w:rsidRPr="001070B6" w:rsidRDefault="007F5635" w:rsidP="007F5635">
      <w:pPr>
        <w:pStyle w:val="Default"/>
        <w:jc w:val="both"/>
        <w:rPr>
          <w:rFonts w:ascii="Garamond" w:hAnsi="Garamond"/>
        </w:rPr>
      </w:pPr>
      <w:r w:rsidRPr="006B7B4A">
        <w:rPr>
          <w:rFonts w:ascii="Garamond" w:hAnsi="Garamond"/>
          <w:b/>
        </w:rPr>
        <w:t>4.2.</w:t>
      </w:r>
      <w:r>
        <w:rPr>
          <w:rFonts w:ascii="Garamond" w:hAnsi="Garamond"/>
          <w:b/>
        </w:rPr>
        <w:t xml:space="preserve"> </w:t>
      </w:r>
      <w:r w:rsidRPr="001070B6">
        <w:rPr>
          <w:rFonts w:ascii="Garamond" w:hAnsi="Garamond"/>
        </w:rPr>
        <w:t xml:space="preserve">O objeto a ser contratado é considerado comum nos termos do parágrafo único, do art. 1°, da Lei nº 10.520, de 2002. </w:t>
      </w:r>
    </w:p>
    <w:p w:rsidR="007F5635" w:rsidRPr="001070B6" w:rsidRDefault="007F5635" w:rsidP="007F5635">
      <w:pPr>
        <w:pStyle w:val="Default"/>
        <w:jc w:val="both"/>
        <w:rPr>
          <w:rFonts w:ascii="Garamond" w:hAnsi="Garamond"/>
        </w:rPr>
      </w:pPr>
      <w:r w:rsidRPr="00D242A0">
        <w:rPr>
          <w:rFonts w:ascii="Garamond" w:hAnsi="Garamond"/>
          <w:b/>
        </w:rPr>
        <w:t>4.3.</w:t>
      </w:r>
      <w:r w:rsidRPr="001070B6">
        <w:rPr>
          <w:rFonts w:ascii="Garamond" w:hAnsi="Garamond"/>
        </w:rPr>
        <w:t xml:space="preserve"> A prestação dos serviços não gera vínculo empregatício entre os empregados da Contratada e a Administração Contratante, vedando-se qualquer relação entre estes que caracterize pessoalidade e subordinação direta. </w:t>
      </w:r>
    </w:p>
    <w:p w:rsidR="007F5635" w:rsidRPr="001070B6" w:rsidRDefault="007F5635" w:rsidP="007F5635">
      <w:pPr>
        <w:autoSpaceDE w:val="0"/>
        <w:autoSpaceDN w:val="0"/>
        <w:adjustRightInd w:val="0"/>
        <w:spacing w:line="240" w:lineRule="atLeast"/>
        <w:jc w:val="both"/>
        <w:rPr>
          <w:rFonts w:ascii="Garamond" w:hAnsi="Garamond" w:cs="Arial"/>
          <w:bCs/>
          <w:sz w:val="24"/>
          <w:szCs w:val="24"/>
        </w:rPr>
      </w:pPr>
      <w:r w:rsidRPr="00D242A0">
        <w:rPr>
          <w:rFonts w:ascii="Garamond" w:hAnsi="Garamond" w:cs="Arial"/>
          <w:b/>
          <w:bCs/>
          <w:sz w:val="24"/>
          <w:szCs w:val="24"/>
        </w:rPr>
        <w:t>4.4.</w:t>
      </w:r>
      <w:r>
        <w:rPr>
          <w:rFonts w:ascii="Garamond" w:hAnsi="Garamond" w:cs="Arial"/>
          <w:b/>
          <w:bCs/>
          <w:sz w:val="24"/>
          <w:szCs w:val="24"/>
        </w:rPr>
        <w:t xml:space="preserve"> </w:t>
      </w:r>
      <w:r w:rsidRPr="001070B6">
        <w:rPr>
          <w:rFonts w:ascii="Garamond" w:hAnsi="Garamond" w:cs="Arial"/>
          <w:bCs/>
          <w:sz w:val="24"/>
          <w:szCs w:val="24"/>
        </w:rPr>
        <w:t xml:space="preserve">Os serviços referenciados neste termo de referência, dada as suas características, se enquadram no conceito de serviços comuns, conforme definido no §1º, do art.2º, do Decreto nº. 5.450/2005. </w:t>
      </w:r>
    </w:p>
    <w:p w:rsidR="005114B7" w:rsidRPr="001070B6" w:rsidRDefault="005114B7" w:rsidP="00636E5A">
      <w:pPr>
        <w:autoSpaceDE w:val="0"/>
        <w:autoSpaceDN w:val="0"/>
        <w:adjustRightInd w:val="0"/>
        <w:spacing w:line="240" w:lineRule="atLeast"/>
        <w:jc w:val="both"/>
        <w:rPr>
          <w:rFonts w:ascii="Garamond" w:hAnsi="Garamond" w:cs="Arial"/>
          <w:bCs/>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5</w:t>
      </w:r>
      <w:r w:rsidR="001F72A5">
        <w:rPr>
          <w:rFonts w:ascii="Garamond" w:hAnsi="Garamond" w:cs="Arial"/>
          <w:b/>
          <w:sz w:val="24"/>
          <w:szCs w:val="24"/>
        </w:rPr>
        <w:t>.</w:t>
      </w:r>
      <w:r w:rsidR="00B45A61">
        <w:rPr>
          <w:rFonts w:ascii="Garamond" w:hAnsi="Garamond" w:cs="Arial"/>
          <w:b/>
          <w:sz w:val="24"/>
          <w:szCs w:val="24"/>
        </w:rPr>
        <w:t xml:space="preserve"> </w:t>
      </w:r>
      <w:r w:rsidR="00EB458B" w:rsidRPr="001070B6">
        <w:rPr>
          <w:rFonts w:ascii="Garamond" w:hAnsi="Garamond" w:cs="Arial"/>
          <w:b/>
          <w:sz w:val="24"/>
          <w:szCs w:val="24"/>
        </w:rPr>
        <w:t xml:space="preserve">FORMA DE PRESTAÇÃO </w:t>
      </w:r>
      <w:r w:rsidRPr="001070B6">
        <w:rPr>
          <w:rFonts w:ascii="Garamond" w:hAnsi="Garamond" w:cs="Arial"/>
          <w:b/>
          <w:sz w:val="24"/>
          <w:szCs w:val="24"/>
        </w:rPr>
        <w:t>DOS SERVIÇOS E ATRIBUIÇÕES</w:t>
      </w:r>
    </w:p>
    <w:p w:rsidR="00443D05" w:rsidRDefault="000733AF" w:rsidP="00443D05">
      <w:pPr>
        <w:pStyle w:val="PargrafodaLista"/>
        <w:tabs>
          <w:tab w:val="left" w:pos="2595"/>
        </w:tabs>
        <w:spacing w:line="240" w:lineRule="atLeast"/>
        <w:ind w:left="0"/>
        <w:jc w:val="both"/>
        <w:rPr>
          <w:rFonts w:ascii="Garamond" w:hAnsi="Garamond" w:cs="Arial"/>
          <w:sz w:val="24"/>
          <w:szCs w:val="24"/>
        </w:rPr>
      </w:pPr>
      <w:r>
        <w:rPr>
          <w:rFonts w:ascii="Garamond" w:hAnsi="Garamond"/>
          <w:b/>
          <w:sz w:val="24"/>
          <w:szCs w:val="24"/>
        </w:rPr>
        <w:t>5</w:t>
      </w:r>
      <w:r w:rsidRPr="000733AF">
        <w:rPr>
          <w:rFonts w:ascii="Garamond" w:hAnsi="Garamond"/>
          <w:b/>
          <w:sz w:val="24"/>
          <w:szCs w:val="24"/>
        </w:rPr>
        <w:t>.1.</w:t>
      </w:r>
      <w:r w:rsidRPr="000733AF">
        <w:rPr>
          <w:rFonts w:ascii="Garamond" w:hAnsi="Garamond"/>
          <w:sz w:val="24"/>
          <w:szCs w:val="24"/>
        </w:rPr>
        <w:t xml:space="preserve"> </w:t>
      </w:r>
      <w:r w:rsidR="00443D05" w:rsidRPr="001070B6">
        <w:rPr>
          <w:rFonts w:ascii="Garamond" w:hAnsi="Garamond" w:cs="Arial"/>
          <w:sz w:val="24"/>
          <w:szCs w:val="24"/>
        </w:rPr>
        <w:t>Os serviços objeto deste termo de referência referem-se às áreas de trabalho descritas a seguir, acompanhadas das respectivas atribuições. Os serviços requeridos serão prestados continuamente, nas quantidades e condições abaixo descritas:</w:t>
      </w:r>
    </w:p>
    <w:p w:rsidR="00EB458B" w:rsidRDefault="00B2421C" w:rsidP="00F32D81">
      <w:pPr>
        <w:pStyle w:val="PargrafodaLista"/>
        <w:tabs>
          <w:tab w:val="left" w:pos="2595"/>
        </w:tabs>
        <w:spacing w:line="240" w:lineRule="atLeast"/>
        <w:ind w:left="0"/>
        <w:jc w:val="both"/>
        <w:rPr>
          <w:rFonts w:ascii="Garamond" w:hAnsi="Garamond"/>
          <w:b/>
          <w:bCs/>
          <w:sz w:val="24"/>
          <w:szCs w:val="24"/>
        </w:rPr>
      </w:pPr>
      <w:r w:rsidRPr="00D242A0">
        <w:rPr>
          <w:rFonts w:ascii="Garamond" w:hAnsi="Garamond" w:cs="Arial"/>
          <w:b/>
          <w:sz w:val="24"/>
          <w:szCs w:val="24"/>
        </w:rPr>
        <w:t>5.</w:t>
      </w:r>
      <w:r w:rsidR="00443D05">
        <w:rPr>
          <w:rFonts w:ascii="Garamond" w:hAnsi="Garamond" w:cs="Arial"/>
          <w:b/>
          <w:sz w:val="24"/>
          <w:szCs w:val="24"/>
        </w:rPr>
        <w:t>2</w:t>
      </w:r>
      <w:r w:rsidRPr="00D242A0">
        <w:rPr>
          <w:rFonts w:ascii="Garamond" w:hAnsi="Garamond" w:cs="Arial"/>
          <w:b/>
          <w:sz w:val="24"/>
          <w:szCs w:val="24"/>
        </w:rPr>
        <w:t>.</w:t>
      </w:r>
      <w:r w:rsidR="00B45A61">
        <w:rPr>
          <w:rFonts w:ascii="Garamond" w:hAnsi="Garamond" w:cs="Arial"/>
          <w:b/>
          <w:sz w:val="24"/>
          <w:szCs w:val="24"/>
        </w:rPr>
        <w:t xml:space="preserve"> </w:t>
      </w:r>
      <w:r w:rsidR="00EB458B" w:rsidRPr="001070B6">
        <w:rPr>
          <w:rFonts w:ascii="Garamond" w:hAnsi="Garamond"/>
          <w:b/>
          <w:bCs/>
          <w:sz w:val="24"/>
          <w:szCs w:val="24"/>
        </w:rPr>
        <w:t xml:space="preserve">Os serviços serão executados conforme discriminado abaixo: </w:t>
      </w:r>
    </w:p>
    <w:p w:rsidR="006E38FB" w:rsidRPr="00332FFF" w:rsidRDefault="006E38FB" w:rsidP="006E38FB">
      <w:pPr>
        <w:autoSpaceDE w:val="0"/>
        <w:autoSpaceDN w:val="0"/>
        <w:adjustRightInd w:val="0"/>
        <w:spacing w:line="240" w:lineRule="atLeast"/>
        <w:jc w:val="both"/>
        <w:rPr>
          <w:rFonts w:ascii="Garamond" w:hAnsi="Garamond"/>
          <w:b/>
          <w:sz w:val="24"/>
          <w:szCs w:val="24"/>
        </w:rPr>
      </w:pPr>
      <w:r w:rsidRPr="00332FFF">
        <w:rPr>
          <w:rFonts w:ascii="Garamond" w:hAnsi="Garamond"/>
          <w:b/>
          <w:sz w:val="24"/>
          <w:szCs w:val="24"/>
        </w:rPr>
        <w:t>5.</w:t>
      </w:r>
      <w:r w:rsidR="00443D05">
        <w:rPr>
          <w:rFonts w:ascii="Garamond" w:hAnsi="Garamond"/>
          <w:b/>
          <w:sz w:val="24"/>
          <w:szCs w:val="24"/>
        </w:rPr>
        <w:t>2</w:t>
      </w:r>
      <w:r w:rsidRPr="00332FFF">
        <w:rPr>
          <w:rFonts w:ascii="Garamond" w:hAnsi="Garamond"/>
          <w:b/>
          <w:sz w:val="24"/>
          <w:szCs w:val="24"/>
        </w:rPr>
        <w:t xml:space="preserve">.1. </w:t>
      </w:r>
      <w:r w:rsidR="00332FFF" w:rsidRPr="00332FFF">
        <w:rPr>
          <w:rFonts w:ascii="Garamond" w:hAnsi="Garamond"/>
          <w:b/>
          <w:sz w:val="24"/>
          <w:szCs w:val="24"/>
        </w:rPr>
        <w:t>Pedreiro</w:t>
      </w:r>
    </w:p>
    <w:p w:rsidR="00653939"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xml:space="preserve">- Verificar as características das obras, examinando plantas e especificações técnicas; </w:t>
      </w:r>
    </w:p>
    <w:p w:rsidR="00653939"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Orientar na escolha do material apropriado e na melhor forma de execução do trabalho;</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Determinar a composição de mistura, cimento, areia, cal, pedra, dosando as quantidades para obter a argamassa desejada;</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Zelar pela conservação dos locais onde serão realizados os serviços;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Assentar tijolos, ladrilhos, alvenarias e materiais afins;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Rebocar estruturas construídas;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Construir alicerces, levantar paredes, muros e construções similares;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Realizar trabalhos de manutenção corretiva de prédios, calçadas e estruturas semelhantes;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Montar e desmontar andaimes para execução de obras necessárias;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Efetuar transporte de material e equipamentos necessários ao trabalho;</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Operar betoneira;</w:t>
      </w:r>
    </w:p>
    <w:p w:rsidR="00256CC3"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Executar outras tarefas de mesma natureza e nível de dificuldade.</w:t>
      </w:r>
    </w:p>
    <w:p w:rsidR="00332FFF" w:rsidRPr="00653939" w:rsidRDefault="00332FFF" w:rsidP="00256CC3">
      <w:pPr>
        <w:autoSpaceDE w:val="0"/>
        <w:autoSpaceDN w:val="0"/>
        <w:adjustRightInd w:val="0"/>
        <w:spacing w:line="240" w:lineRule="atLeast"/>
        <w:jc w:val="both"/>
        <w:rPr>
          <w:rFonts w:ascii="Garamond" w:hAnsi="Garamond"/>
          <w:bCs/>
          <w:sz w:val="16"/>
          <w:szCs w:val="16"/>
        </w:rPr>
      </w:pPr>
    </w:p>
    <w:p w:rsidR="006E38FB" w:rsidRDefault="006E38FB" w:rsidP="006E38FB">
      <w:pPr>
        <w:autoSpaceDE w:val="0"/>
        <w:autoSpaceDN w:val="0"/>
        <w:adjustRightInd w:val="0"/>
        <w:spacing w:line="240" w:lineRule="atLeast"/>
        <w:jc w:val="both"/>
        <w:rPr>
          <w:rFonts w:ascii="Garamond" w:hAnsi="Garamond"/>
          <w:b/>
          <w:sz w:val="24"/>
          <w:szCs w:val="24"/>
        </w:rPr>
      </w:pPr>
      <w:r>
        <w:rPr>
          <w:rFonts w:ascii="Garamond" w:hAnsi="Garamond"/>
          <w:b/>
          <w:sz w:val="24"/>
          <w:szCs w:val="24"/>
        </w:rPr>
        <w:t>5.</w:t>
      </w:r>
      <w:r w:rsidR="001F4ADF">
        <w:rPr>
          <w:rFonts w:ascii="Garamond" w:hAnsi="Garamond"/>
          <w:b/>
          <w:sz w:val="24"/>
          <w:szCs w:val="24"/>
        </w:rPr>
        <w:t>4</w:t>
      </w:r>
      <w:r>
        <w:rPr>
          <w:rFonts w:ascii="Garamond" w:hAnsi="Garamond"/>
          <w:b/>
          <w:sz w:val="24"/>
          <w:szCs w:val="24"/>
        </w:rPr>
        <w:t xml:space="preserve">.2. </w:t>
      </w:r>
      <w:r w:rsidR="00653939">
        <w:rPr>
          <w:rFonts w:ascii="Garamond" w:hAnsi="Garamond"/>
          <w:b/>
          <w:sz w:val="24"/>
          <w:szCs w:val="24"/>
        </w:rPr>
        <w:t>Ajudante</w:t>
      </w:r>
    </w:p>
    <w:p w:rsidR="009C2D4C"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Efetuar a carga, descarga e transporte de materiais, servindo-as das mãos próprias ou utilizando carrinhos de mão e/ou ferramentas manuais, possibilitando a utilização ou remoção daqueles materiais</w:t>
      </w:r>
      <w:r w:rsidR="009C2D4C">
        <w:rPr>
          <w:rFonts w:ascii="Garamond" w:hAnsi="Garamond"/>
          <w:sz w:val="24"/>
          <w:szCs w:val="24"/>
        </w:rPr>
        <w:t>;</w:t>
      </w:r>
    </w:p>
    <w:p w:rsidR="009C2D4C"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Escavar valas e fossas, abrir sulcos em pisos e paredes, extraindo terras, rebocos, massas, permitindo a execução das fundações, o assentamento de canalizações ou tubulações para água ou rede elétrica, ou execução de obras similares</w:t>
      </w:r>
      <w:r w:rsidR="009C2D4C">
        <w:rPr>
          <w:rFonts w:ascii="Garamond" w:hAnsi="Garamond"/>
          <w:sz w:val="24"/>
          <w:szCs w:val="24"/>
        </w:rPr>
        <w:t>;</w:t>
      </w:r>
    </w:p>
    <w:p w:rsidR="006E38FB"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Misturar cimento, areia, água, brita e outros materiais, através de processos manuais ou mecânicos, obtendo concreto e argamassa</w:t>
      </w:r>
      <w:r w:rsidR="009C2D4C">
        <w:rPr>
          <w:rFonts w:ascii="Garamond" w:hAnsi="Garamond"/>
          <w:sz w:val="24"/>
          <w:szCs w:val="24"/>
        </w:rPr>
        <w:t>;</w:t>
      </w:r>
    </w:p>
    <w:p w:rsidR="009C2D4C" w:rsidRDefault="009C2D4C" w:rsidP="006E38FB">
      <w:pPr>
        <w:autoSpaceDE w:val="0"/>
        <w:autoSpaceDN w:val="0"/>
        <w:adjustRightInd w:val="0"/>
        <w:spacing w:line="240" w:lineRule="atLeast"/>
        <w:jc w:val="both"/>
        <w:rPr>
          <w:rFonts w:ascii="Garamond" w:hAnsi="Garamond"/>
          <w:sz w:val="24"/>
          <w:szCs w:val="24"/>
        </w:rPr>
      </w:pPr>
      <w:r>
        <w:rPr>
          <w:rFonts w:ascii="Garamond" w:hAnsi="Garamond"/>
          <w:sz w:val="24"/>
          <w:szCs w:val="24"/>
        </w:rPr>
        <w:t xml:space="preserve">- </w:t>
      </w:r>
      <w:r w:rsidR="00653939" w:rsidRPr="00653939">
        <w:rPr>
          <w:rFonts w:ascii="Garamond" w:hAnsi="Garamond"/>
          <w:sz w:val="24"/>
          <w:szCs w:val="24"/>
        </w:rPr>
        <w:t>Preparar e transportar materiais, ferramentas, aparelhos ou qualquer peça, limpando-as de acordo com as instruções</w:t>
      </w:r>
      <w:r>
        <w:rPr>
          <w:rFonts w:ascii="Garamond" w:hAnsi="Garamond"/>
          <w:sz w:val="24"/>
          <w:szCs w:val="24"/>
        </w:rPr>
        <w:t>;</w:t>
      </w:r>
    </w:p>
    <w:p w:rsidR="009C2D4C"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Zelar pela conservação dos locais onde estão sendo realizados os serviços</w:t>
      </w:r>
      <w:r w:rsidR="009C2D4C">
        <w:rPr>
          <w:rFonts w:ascii="Garamond" w:hAnsi="Garamond"/>
          <w:sz w:val="24"/>
          <w:szCs w:val="24"/>
        </w:rPr>
        <w:t>;</w:t>
      </w:r>
    </w:p>
    <w:p w:rsidR="00653939" w:rsidRPr="00653939"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Executar outras tarefas da mesma natureza e nível de dificuldade.</w:t>
      </w:r>
    </w:p>
    <w:p w:rsidR="00653939" w:rsidRPr="00653939" w:rsidRDefault="00653939" w:rsidP="006E38FB">
      <w:pPr>
        <w:autoSpaceDE w:val="0"/>
        <w:autoSpaceDN w:val="0"/>
        <w:adjustRightInd w:val="0"/>
        <w:spacing w:line="240" w:lineRule="atLeast"/>
        <w:jc w:val="both"/>
        <w:rPr>
          <w:rFonts w:ascii="Garamond" w:hAnsi="Garamond"/>
          <w:sz w:val="24"/>
          <w:szCs w:val="24"/>
        </w:rPr>
      </w:pPr>
    </w:p>
    <w:p w:rsidR="00AB650B" w:rsidRDefault="006E38FB" w:rsidP="00F32D81">
      <w:pPr>
        <w:pStyle w:val="Default"/>
        <w:rPr>
          <w:rFonts w:ascii="Garamond" w:hAnsi="Garamond" w:cs="Arial"/>
          <w:b/>
        </w:rPr>
      </w:pPr>
      <w:r>
        <w:rPr>
          <w:rFonts w:ascii="Garamond" w:hAnsi="Garamond" w:cs="Arial"/>
          <w:b/>
        </w:rPr>
        <w:t>5.</w:t>
      </w:r>
      <w:r w:rsidR="001F4ADF">
        <w:rPr>
          <w:rFonts w:ascii="Garamond" w:hAnsi="Garamond" w:cs="Arial"/>
          <w:b/>
        </w:rPr>
        <w:t>4</w:t>
      </w:r>
      <w:r>
        <w:rPr>
          <w:rFonts w:ascii="Garamond" w:hAnsi="Garamond" w:cs="Arial"/>
          <w:b/>
        </w:rPr>
        <w:t>.3</w:t>
      </w:r>
      <w:r w:rsidR="00F32D81" w:rsidRPr="001070B6">
        <w:rPr>
          <w:rFonts w:ascii="Garamond" w:hAnsi="Garamond" w:cs="Arial"/>
          <w:b/>
        </w:rPr>
        <w:t xml:space="preserve">. </w:t>
      </w:r>
      <w:r w:rsidR="00AB650B">
        <w:rPr>
          <w:rFonts w:ascii="Garamond" w:hAnsi="Garamond" w:cs="Arial"/>
          <w:b/>
        </w:rPr>
        <w:t>Calceteiro</w:t>
      </w:r>
    </w:p>
    <w:p w:rsidR="00B466D0" w:rsidRDefault="00B466D0" w:rsidP="00A811BF">
      <w:pPr>
        <w:pStyle w:val="Default"/>
        <w:jc w:val="both"/>
        <w:rPr>
          <w:rFonts w:ascii="Garamond" w:hAnsi="Garamond" w:cs="Arial"/>
        </w:rPr>
      </w:pPr>
      <w:r w:rsidRPr="00B466D0">
        <w:rPr>
          <w:rFonts w:ascii="Garamond" w:hAnsi="Garamond" w:cs="Arial"/>
        </w:rPr>
        <w:t>- Efetuar</w:t>
      </w:r>
      <w:r>
        <w:rPr>
          <w:rFonts w:ascii="Garamond" w:hAnsi="Garamond" w:cs="Arial"/>
        </w:rPr>
        <w:t xml:space="preserve"> pavimentações utilizando pedra natural e/ou elementos pré-fabricados, simples ou com motivos artísticos e respeitando </w:t>
      </w:r>
      <w:r w:rsidR="002421F5">
        <w:rPr>
          <w:rFonts w:ascii="Garamond" w:hAnsi="Garamond" w:cs="Arial"/>
        </w:rPr>
        <w:t>as normas do ambiente, higiene, saúde e segurança;</w:t>
      </w:r>
    </w:p>
    <w:p w:rsidR="0081456F" w:rsidRDefault="0081456F" w:rsidP="00A811BF">
      <w:pPr>
        <w:pStyle w:val="Default"/>
        <w:jc w:val="both"/>
        <w:rPr>
          <w:rFonts w:ascii="Garamond" w:hAnsi="Garamond" w:cs="Arial"/>
        </w:rPr>
      </w:pPr>
      <w:r>
        <w:rPr>
          <w:rFonts w:ascii="Garamond" w:hAnsi="Garamond" w:cs="Arial"/>
        </w:rPr>
        <w:t>- Preparar e organizar o trabalho, de acordo com as orientações recebidas</w:t>
      </w:r>
      <w:r w:rsidR="00CB0C25">
        <w:rPr>
          <w:rFonts w:ascii="Garamond" w:hAnsi="Garamond" w:cs="Arial"/>
        </w:rPr>
        <w:t>, com as especificações técnicas e com as características das tarefas a executar;</w:t>
      </w:r>
    </w:p>
    <w:p w:rsidR="009D67D6" w:rsidRDefault="009F7581" w:rsidP="00F32D81">
      <w:pPr>
        <w:autoSpaceDE w:val="0"/>
        <w:autoSpaceDN w:val="0"/>
        <w:adjustRightInd w:val="0"/>
        <w:spacing w:line="240" w:lineRule="atLeast"/>
        <w:jc w:val="both"/>
        <w:rPr>
          <w:rFonts w:ascii="Garamond" w:hAnsi="Garamond"/>
          <w:sz w:val="24"/>
          <w:szCs w:val="24"/>
        </w:rPr>
      </w:pPr>
      <w:r w:rsidRPr="009F7581">
        <w:rPr>
          <w:rFonts w:ascii="Garamond" w:hAnsi="Garamond"/>
          <w:sz w:val="24"/>
          <w:szCs w:val="24"/>
        </w:rPr>
        <w:t>- Preparar os mate</w:t>
      </w:r>
      <w:r w:rsidR="009D67D6">
        <w:rPr>
          <w:rFonts w:ascii="Garamond" w:hAnsi="Garamond"/>
          <w:sz w:val="24"/>
          <w:szCs w:val="24"/>
        </w:rPr>
        <w:t>riais a aplicar na pavimentação;</w:t>
      </w:r>
    </w:p>
    <w:p w:rsidR="009B6E30" w:rsidRDefault="009B6E30" w:rsidP="00F32D81">
      <w:pPr>
        <w:autoSpaceDE w:val="0"/>
        <w:autoSpaceDN w:val="0"/>
        <w:adjustRightInd w:val="0"/>
        <w:spacing w:line="240" w:lineRule="atLeast"/>
        <w:jc w:val="both"/>
        <w:rPr>
          <w:rFonts w:ascii="Garamond" w:hAnsi="Garamond"/>
          <w:sz w:val="24"/>
          <w:szCs w:val="24"/>
        </w:rPr>
      </w:pPr>
      <w:r>
        <w:rPr>
          <w:rFonts w:ascii="Garamond" w:hAnsi="Garamond"/>
          <w:sz w:val="24"/>
          <w:szCs w:val="24"/>
        </w:rPr>
        <w:t xml:space="preserve">- Preparar o terreno a revestir em função da natureza do trabalho a executar e do tipo de revestimento a aplicar; </w:t>
      </w:r>
    </w:p>
    <w:p w:rsidR="005C7C82" w:rsidRDefault="009B6E30" w:rsidP="00F32D81">
      <w:pPr>
        <w:autoSpaceDE w:val="0"/>
        <w:autoSpaceDN w:val="0"/>
        <w:adjustRightInd w:val="0"/>
        <w:spacing w:line="240" w:lineRule="atLeast"/>
        <w:jc w:val="both"/>
        <w:rPr>
          <w:rFonts w:ascii="Garamond" w:hAnsi="Garamond"/>
          <w:sz w:val="24"/>
          <w:szCs w:val="24"/>
        </w:rPr>
      </w:pPr>
      <w:r w:rsidRPr="009B6E30">
        <w:rPr>
          <w:rFonts w:ascii="Garamond" w:hAnsi="Garamond"/>
          <w:sz w:val="24"/>
          <w:szCs w:val="24"/>
        </w:rPr>
        <w:t>- Assentar a pedra e elementos pré</w:t>
      </w:r>
      <w:r w:rsidRPr="009B6E30">
        <w:rPr>
          <w:rFonts w:ascii="Garamond" w:hAnsi="Garamond"/>
          <w:sz w:val="24"/>
          <w:szCs w:val="24"/>
        </w:rPr>
        <w:softHyphen/>
        <w:t>fabri</w:t>
      </w:r>
      <w:r>
        <w:rPr>
          <w:rFonts w:ascii="Garamond" w:hAnsi="Garamond"/>
          <w:sz w:val="24"/>
          <w:szCs w:val="24"/>
        </w:rPr>
        <w:t>cados na superfície a revestir;</w:t>
      </w:r>
    </w:p>
    <w:p w:rsidR="00F800C7" w:rsidRDefault="0015498C" w:rsidP="00F32D81">
      <w:pPr>
        <w:autoSpaceDE w:val="0"/>
        <w:autoSpaceDN w:val="0"/>
        <w:adjustRightInd w:val="0"/>
        <w:spacing w:line="240" w:lineRule="atLeast"/>
        <w:jc w:val="both"/>
        <w:rPr>
          <w:rFonts w:ascii="Garamond" w:hAnsi="Garamond"/>
          <w:sz w:val="24"/>
          <w:szCs w:val="24"/>
        </w:rPr>
      </w:pPr>
      <w:r w:rsidRPr="00F800C7">
        <w:rPr>
          <w:rFonts w:ascii="Garamond" w:hAnsi="Garamond"/>
          <w:sz w:val="24"/>
          <w:szCs w:val="24"/>
        </w:rPr>
        <w:t>- Efetuar a manutenção/rep</w:t>
      </w:r>
      <w:r w:rsidR="00F800C7">
        <w:rPr>
          <w:rFonts w:ascii="Garamond" w:hAnsi="Garamond"/>
          <w:sz w:val="24"/>
          <w:szCs w:val="24"/>
        </w:rPr>
        <w:t>aração de pavimentos em calçada;</w:t>
      </w:r>
    </w:p>
    <w:p w:rsidR="000C072A" w:rsidRPr="000C072A" w:rsidRDefault="000C072A" w:rsidP="00F32D81">
      <w:pPr>
        <w:autoSpaceDE w:val="0"/>
        <w:autoSpaceDN w:val="0"/>
        <w:adjustRightInd w:val="0"/>
        <w:spacing w:line="240" w:lineRule="atLeast"/>
        <w:jc w:val="both"/>
        <w:rPr>
          <w:rFonts w:ascii="Garamond" w:hAnsi="Garamond"/>
          <w:sz w:val="24"/>
          <w:szCs w:val="24"/>
        </w:rPr>
      </w:pPr>
      <w:r w:rsidRPr="000C072A">
        <w:rPr>
          <w:rFonts w:ascii="Garamond" w:hAnsi="Garamond"/>
          <w:sz w:val="24"/>
          <w:szCs w:val="24"/>
        </w:rPr>
        <w:t>- Proceder à limpeza e conservação das máquinas e ferramentas de trabalho. </w:t>
      </w:r>
    </w:p>
    <w:p w:rsidR="005E66D4" w:rsidRDefault="005E66D4" w:rsidP="005E66D4">
      <w:pPr>
        <w:pStyle w:val="Default"/>
        <w:rPr>
          <w:rFonts w:ascii="Garamond" w:hAnsi="Garamond"/>
          <w:b/>
        </w:rPr>
      </w:pPr>
    </w:p>
    <w:p w:rsidR="001F4ADF" w:rsidRDefault="001F4ADF" w:rsidP="001F4ADF">
      <w:pPr>
        <w:pStyle w:val="Default"/>
        <w:rPr>
          <w:rFonts w:ascii="Garamond" w:hAnsi="Garamond" w:cs="Arial"/>
          <w:b/>
        </w:rPr>
      </w:pPr>
      <w:r>
        <w:rPr>
          <w:rFonts w:ascii="Garamond" w:hAnsi="Garamond" w:cs="Arial"/>
          <w:b/>
        </w:rPr>
        <w:t>5.4.4</w:t>
      </w:r>
      <w:r w:rsidRPr="001070B6">
        <w:rPr>
          <w:rFonts w:ascii="Garamond" w:hAnsi="Garamond" w:cs="Arial"/>
          <w:b/>
        </w:rPr>
        <w:t xml:space="preserve">. </w:t>
      </w:r>
      <w:r>
        <w:rPr>
          <w:rFonts w:ascii="Garamond" w:hAnsi="Garamond" w:cs="Arial"/>
          <w:b/>
        </w:rPr>
        <w:t>Jardineiro</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F</w:t>
      </w:r>
      <w:r w:rsidRPr="001F4ADF">
        <w:rPr>
          <w:rFonts w:ascii="Garamond" w:eastAsia="Times New Roman" w:hAnsi="Garamond" w:cs="Times New Roman"/>
          <w:color w:val="auto"/>
          <w:lang w:eastAsia="pt-BR"/>
        </w:rPr>
        <w:t>azer a manutenção da grama, cortar e regar, culti</w:t>
      </w:r>
      <w:r>
        <w:rPr>
          <w:rFonts w:ascii="Garamond" w:eastAsia="Times New Roman" w:hAnsi="Garamond" w:cs="Times New Roman"/>
          <w:color w:val="auto"/>
          <w:lang w:eastAsia="pt-BR"/>
        </w:rPr>
        <w:t>var canteiros, plantar sementes;</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C</w:t>
      </w:r>
      <w:r w:rsidRPr="001F4ADF">
        <w:rPr>
          <w:rFonts w:ascii="Garamond" w:eastAsia="Times New Roman" w:hAnsi="Garamond" w:cs="Times New Roman"/>
          <w:color w:val="auto"/>
          <w:lang w:eastAsia="pt-BR"/>
        </w:rPr>
        <w:t>onservar áreas ajardinadas, adubar e arar adequadamente as áreas, removendo folhagens secas mantendo a limpeza, manter a estética, colocando grades ou outros</w:t>
      </w:r>
      <w:r>
        <w:rPr>
          <w:rFonts w:ascii="Garamond" w:eastAsia="Times New Roman" w:hAnsi="Garamond" w:cs="Times New Roman"/>
          <w:color w:val="auto"/>
          <w:lang w:eastAsia="pt-BR"/>
        </w:rPr>
        <w:t xml:space="preserve"> anteparos conforme orientação;</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O</w:t>
      </w:r>
      <w:r w:rsidRPr="001F4ADF">
        <w:rPr>
          <w:rFonts w:ascii="Garamond" w:eastAsia="Times New Roman" w:hAnsi="Garamond" w:cs="Times New Roman"/>
          <w:color w:val="auto"/>
          <w:lang w:eastAsia="pt-BR"/>
        </w:rPr>
        <w:t xml:space="preserve">perar máquinas </w:t>
      </w:r>
      <w:proofErr w:type="gramStart"/>
      <w:r w:rsidRPr="001F4ADF">
        <w:rPr>
          <w:rFonts w:ascii="Garamond" w:eastAsia="Times New Roman" w:hAnsi="Garamond" w:cs="Times New Roman"/>
          <w:color w:val="auto"/>
          <w:lang w:eastAsia="pt-BR"/>
        </w:rPr>
        <w:t>especificas</w:t>
      </w:r>
      <w:proofErr w:type="gramEnd"/>
      <w:r w:rsidRPr="001F4ADF">
        <w:rPr>
          <w:rFonts w:ascii="Garamond" w:eastAsia="Times New Roman" w:hAnsi="Garamond" w:cs="Times New Roman"/>
          <w:color w:val="auto"/>
          <w:lang w:eastAsia="pt-BR"/>
        </w:rPr>
        <w:t xml:space="preserve"> da função de jardinagem, atuar com algumas aplicações de inseticidas e adubação de plantas, quando solicitado colaborar em organizações, montagem e desmontagem de eventos em geral, </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O</w:t>
      </w:r>
      <w:r w:rsidRPr="001F4ADF">
        <w:rPr>
          <w:rFonts w:ascii="Garamond" w:eastAsia="Times New Roman" w:hAnsi="Garamond" w:cs="Times New Roman"/>
          <w:color w:val="auto"/>
          <w:lang w:eastAsia="pt-BR"/>
        </w:rPr>
        <w:t>perar máquinas roçadeiras, podadores de cerca viva, cuidar do paisagismo, sempre manter organizado as ferramentas de trabalho, realizar cortes de grama, preparando terreno, plantando sementes</w:t>
      </w:r>
      <w:r>
        <w:rPr>
          <w:rFonts w:ascii="Garamond" w:eastAsia="Times New Roman" w:hAnsi="Garamond" w:cs="Times New Roman"/>
          <w:color w:val="auto"/>
          <w:lang w:eastAsia="pt-BR"/>
        </w:rPr>
        <w:t xml:space="preserve"> ou mudas de flores e árvores;</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D</w:t>
      </w:r>
      <w:r w:rsidRPr="001F4ADF">
        <w:rPr>
          <w:rFonts w:ascii="Garamond" w:eastAsia="Times New Roman" w:hAnsi="Garamond" w:cs="Times New Roman"/>
          <w:color w:val="auto"/>
          <w:lang w:eastAsia="pt-BR"/>
        </w:rPr>
        <w:t>emais funções pertinentes ao cargo.</w:t>
      </w:r>
    </w:p>
    <w:p w:rsidR="001F4ADF" w:rsidRDefault="001F4ADF" w:rsidP="005E66D4">
      <w:pPr>
        <w:pStyle w:val="Default"/>
        <w:rPr>
          <w:rFonts w:ascii="Garamond" w:eastAsia="Times New Roman" w:hAnsi="Garamond" w:cs="Times New Roman"/>
          <w:color w:val="auto"/>
          <w:lang w:eastAsia="pt-BR"/>
        </w:rPr>
      </w:pPr>
    </w:p>
    <w:p w:rsidR="001F4ADF" w:rsidRDefault="001F4ADF" w:rsidP="001F4ADF">
      <w:pPr>
        <w:pStyle w:val="Default"/>
        <w:rPr>
          <w:rFonts w:ascii="Garamond" w:hAnsi="Garamond" w:cs="Arial"/>
          <w:b/>
        </w:rPr>
      </w:pPr>
      <w:r>
        <w:rPr>
          <w:rFonts w:ascii="Garamond" w:hAnsi="Garamond" w:cs="Arial"/>
          <w:b/>
        </w:rPr>
        <w:t>5.4.</w:t>
      </w:r>
      <w:r w:rsidR="00E94DC2">
        <w:rPr>
          <w:rFonts w:ascii="Garamond" w:hAnsi="Garamond" w:cs="Arial"/>
          <w:b/>
        </w:rPr>
        <w:t>5</w:t>
      </w:r>
      <w:r w:rsidRPr="001070B6">
        <w:rPr>
          <w:rFonts w:ascii="Garamond" w:hAnsi="Garamond" w:cs="Arial"/>
          <w:b/>
        </w:rPr>
        <w:t xml:space="preserve">. </w:t>
      </w:r>
      <w:r>
        <w:rPr>
          <w:rFonts w:ascii="Garamond" w:hAnsi="Garamond" w:cs="Arial"/>
          <w:b/>
        </w:rPr>
        <w:t>Chefe de escritório</w:t>
      </w:r>
    </w:p>
    <w:p w:rsidR="001F4ADF" w:rsidRDefault="00342AD0"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Deverá atuar na secretaria municipal de obras, onde desempenhará:</w:t>
      </w:r>
    </w:p>
    <w:p w:rsidR="00342AD0" w:rsidRDefault="00342AD0"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w:t>
      </w:r>
      <w:r w:rsidR="001F4ADF">
        <w:rPr>
          <w:rFonts w:ascii="Garamond" w:eastAsia="Times New Roman" w:hAnsi="Garamond" w:cs="Times New Roman"/>
          <w:color w:val="auto"/>
          <w:lang w:eastAsia="pt-BR"/>
        </w:rPr>
        <w:t>S</w:t>
      </w:r>
      <w:r w:rsidR="001F4ADF" w:rsidRPr="001F4ADF">
        <w:rPr>
          <w:rFonts w:ascii="Garamond" w:eastAsia="Times New Roman" w:hAnsi="Garamond" w:cs="Times New Roman"/>
          <w:color w:val="auto"/>
          <w:lang w:eastAsia="pt-BR"/>
        </w:rPr>
        <w:t>e encarrega de toda a parte burocrática, documentando, arquivando e organizando todos os papéis referentes ao escritório.</w:t>
      </w:r>
      <w:r w:rsidR="001F4ADF" w:rsidRPr="001F4ADF">
        <w:rPr>
          <w:rFonts w:ascii="Garamond" w:eastAsia="Times New Roman" w:hAnsi="Garamond" w:cs="Times New Roman"/>
          <w:color w:val="auto"/>
          <w:lang w:eastAsia="pt-BR"/>
        </w:rPr>
        <w:br/>
      </w:r>
      <w:r>
        <w:rPr>
          <w:rFonts w:ascii="Garamond" w:eastAsia="Times New Roman" w:hAnsi="Garamond" w:cs="Times New Roman"/>
          <w:color w:val="auto"/>
          <w:lang w:eastAsia="pt-BR"/>
        </w:rPr>
        <w:t>- F</w:t>
      </w:r>
      <w:r w:rsidR="001F4ADF" w:rsidRPr="001F4ADF">
        <w:rPr>
          <w:rFonts w:ascii="Garamond" w:eastAsia="Times New Roman" w:hAnsi="Garamond" w:cs="Times New Roman"/>
          <w:color w:val="auto"/>
          <w:lang w:eastAsia="pt-BR"/>
        </w:rPr>
        <w:t>azer o intermédio de clientes e pessoas físicas com seu chefe por telefone, analisando sua agenda e seus compromissos, manter todos os documentos em ordem, para que todas as outras pessoas possam se organizar de acordo com o que prepara</w:t>
      </w:r>
      <w:r>
        <w:rPr>
          <w:rFonts w:ascii="Garamond" w:eastAsia="Times New Roman" w:hAnsi="Garamond" w:cs="Times New Roman"/>
          <w:color w:val="auto"/>
          <w:lang w:eastAsia="pt-BR"/>
        </w:rPr>
        <w:t>;</w:t>
      </w:r>
    </w:p>
    <w:p w:rsidR="001F4ADF" w:rsidRDefault="00342AD0"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P</w:t>
      </w:r>
      <w:r w:rsidR="001F4ADF" w:rsidRPr="001F4ADF">
        <w:rPr>
          <w:rFonts w:ascii="Garamond" w:eastAsia="Times New Roman" w:hAnsi="Garamond" w:cs="Times New Roman"/>
          <w:color w:val="auto"/>
          <w:lang w:eastAsia="pt-BR"/>
        </w:rPr>
        <w:t xml:space="preserve">restar assistência e assessoramento aos diretores e gerentes, coletar informações para consecução de objetivos, fazer taquigrafia de ditados, discursos, </w:t>
      </w:r>
      <w:proofErr w:type="gramStart"/>
      <w:r w:rsidR="001F4ADF" w:rsidRPr="001F4ADF">
        <w:rPr>
          <w:rFonts w:ascii="Garamond" w:eastAsia="Times New Roman" w:hAnsi="Garamond" w:cs="Times New Roman"/>
          <w:color w:val="auto"/>
          <w:lang w:eastAsia="pt-BR"/>
        </w:rPr>
        <w:t>organizar</w:t>
      </w:r>
      <w:proofErr w:type="gramEnd"/>
      <w:r w:rsidR="001F4ADF" w:rsidRPr="001F4ADF">
        <w:rPr>
          <w:rFonts w:ascii="Garamond" w:eastAsia="Times New Roman" w:hAnsi="Garamond" w:cs="Times New Roman"/>
          <w:color w:val="auto"/>
          <w:lang w:eastAsia="pt-BR"/>
        </w:rPr>
        <w:t xml:space="preserve"> conferências, palestras de explanações, fazer registros e distribuições de expediente e outras tarefas correlatas</w:t>
      </w:r>
      <w:r>
        <w:rPr>
          <w:rFonts w:ascii="Garamond" w:eastAsia="Times New Roman" w:hAnsi="Garamond" w:cs="Times New Roman"/>
          <w:color w:val="auto"/>
          <w:lang w:eastAsia="pt-BR"/>
        </w:rPr>
        <w:t>.</w:t>
      </w:r>
    </w:p>
    <w:p w:rsidR="004F424F" w:rsidRDefault="004F424F" w:rsidP="005E66D4">
      <w:pPr>
        <w:pStyle w:val="Default"/>
        <w:rPr>
          <w:rFonts w:ascii="Garamond" w:eastAsia="Times New Roman" w:hAnsi="Garamond" w:cs="Times New Roman"/>
          <w:color w:val="auto"/>
          <w:lang w:eastAsia="pt-BR"/>
        </w:rPr>
      </w:pPr>
    </w:p>
    <w:p w:rsidR="004F424F" w:rsidRPr="004E7ECE" w:rsidRDefault="004F424F" w:rsidP="004F424F">
      <w:pPr>
        <w:jc w:val="both"/>
        <w:rPr>
          <w:rFonts w:ascii="Garamond" w:hAnsi="Garamond"/>
          <w:sz w:val="24"/>
          <w:szCs w:val="24"/>
        </w:rPr>
      </w:pPr>
      <w:r w:rsidRPr="004E7ECE">
        <w:rPr>
          <w:rFonts w:ascii="Garamond" w:hAnsi="Garamond"/>
          <w:b/>
          <w:sz w:val="24"/>
          <w:szCs w:val="24"/>
        </w:rPr>
        <w:t>5.</w:t>
      </w:r>
      <w:r w:rsidR="0058300D">
        <w:rPr>
          <w:rFonts w:ascii="Garamond" w:hAnsi="Garamond"/>
          <w:b/>
          <w:sz w:val="24"/>
          <w:szCs w:val="24"/>
        </w:rPr>
        <w:t>5</w:t>
      </w:r>
      <w:r w:rsidRPr="004E7ECE">
        <w:rPr>
          <w:rFonts w:ascii="Garamond" w:hAnsi="Garamond"/>
          <w:b/>
          <w:sz w:val="24"/>
          <w:szCs w:val="24"/>
        </w:rPr>
        <w:t xml:space="preserve">. </w:t>
      </w:r>
      <w:r w:rsidRPr="004E7ECE">
        <w:rPr>
          <w:rFonts w:ascii="Garamond" w:hAnsi="Garamond"/>
          <w:sz w:val="24"/>
          <w:szCs w:val="24"/>
        </w:rPr>
        <w:t xml:space="preserve">O serviço será solicitado pelas </w:t>
      </w:r>
      <w:r w:rsidRPr="004E7ECE">
        <w:rPr>
          <w:rFonts w:ascii="Garamond" w:hAnsi="Garamond"/>
          <w:b/>
          <w:sz w:val="24"/>
          <w:szCs w:val="24"/>
        </w:rPr>
        <w:t>Secretarias Municipais</w:t>
      </w:r>
      <w:r w:rsidR="004E7ECE">
        <w:rPr>
          <w:rFonts w:ascii="Garamond" w:hAnsi="Garamond"/>
          <w:b/>
          <w:sz w:val="24"/>
          <w:szCs w:val="24"/>
        </w:rPr>
        <w:t xml:space="preserve"> </w:t>
      </w:r>
      <w:r w:rsidRPr="004E7ECE">
        <w:rPr>
          <w:rFonts w:ascii="Garamond" w:hAnsi="Garamond"/>
          <w:b/>
          <w:sz w:val="24"/>
          <w:szCs w:val="24"/>
        </w:rPr>
        <w:t>de</w:t>
      </w:r>
      <w:r w:rsidR="004E7ECE">
        <w:rPr>
          <w:rFonts w:ascii="Garamond" w:hAnsi="Garamond"/>
          <w:b/>
          <w:sz w:val="24"/>
          <w:szCs w:val="24"/>
        </w:rPr>
        <w:t xml:space="preserve"> </w:t>
      </w:r>
      <w:r w:rsidRPr="004E7ECE">
        <w:rPr>
          <w:rFonts w:ascii="Garamond" w:hAnsi="Garamond"/>
          <w:b/>
          <w:sz w:val="24"/>
          <w:szCs w:val="24"/>
        </w:rPr>
        <w:t>Obras e Infraestrutura Urbana e Rural,</w:t>
      </w:r>
      <w:proofErr w:type="gramStart"/>
      <w:r w:rsidRPr="004E7ECE">
        <w:rPr>
          <w:rFonts w:ascii="Garamond" w:hAnsi="Garamond"/>
          <w:b/>
          <w:sz w:val="24"/>
          <w:szCs w:val="24"/>
        </w:rPr>
        <w:t xml:space="preserve"> </w:t>
      </w:r>
      <w:r w:rsidRPr="004E7ECE">
        <w:rPr>
          <w:rFonts w:ascii="Garamond" w:hAnsi="Garamond"/>
          <w:sz w:val="24"/>
          <w:szCs w:val="24"/>
        </w:rPr>
        <w:t xml:space="preserve"> </w:t>
      </w:r>
      <w:proofErr w:type="gramEnd"/>
      <w:r w:rsidRPr="004E7ECE">
        <w:rPr>
          <w:rFonts w:ascii="Garamond" w:hAnsi="Garamond"/>
          <w:sz w:val="24"/>
          <w:szCs w:val="24"/>
        </w:rPr>
        <w:t xml:space="preserve">através de emissão de </w:t>
      </w:r>
      <w:r w:rsidRPr="004E7ECE">
        <w:rPr>
          <w:rFonts w:ascii="Garamond" w:hAnsi="Garamond"/>
          <w:b/>
          <w:sz w:val="24"/>
          <w:szCs w:val="24"/>
        </w:rPr>
        <w:t xml:space="preserve">Ordem de Serviço, </w:t>
      </w:r>
      <w:r w:rsidRPr="004E7ECE">
        <w:rPr>
          <w:rFonts w:ascii="Garamond" w:hAnsi="Garamond"/>
          <w:sz w:val="24"/>
          <w:szCs w:val="24"/>
        </w:rPr>
        <w:t>onde indicará a data/dias e horário de início do serviço a ser executado;</w:t>
      </w:r>
    </w:p>
    <w:p w:rsidR="004F424F" w:rsidRPr="004E7ECE" w:rsidRDefault="004F424F" w:rsidP="004F424F">
      <w:pPr>
        <w:jc w:val="both"/>
        <w:rPr>
          <w:rFonts w:ascii="Garamond" w:hAnsi="Garamond"/>
          <w:sz w:val="24"/>
          <w:szCs w:val="24"/>
        </w:rPr>
      </w:pPr>
      <w:r w:rsidRPr="004E7ECE">
        <w:rPr>
          <w:rFonts w:ascii="Garamond" w:hAnsi="Garamond"/>
          <w:b/>
          <w:sz w:val="24"/>
          <w:szCs w:val="24"/>
        </w:rPr>
        <w:t>5.</w:t>
      </w:r>
      <w:r w:rsidR="0058300D">
        <w:rPr>
          <w:rFonts w:ascii="Garamond" w:hAnsi="Garamond"/>
          <w:b/>
          <w:sz w:val="24"/>
          <w:szCs w:val="24"/>
        </w:rPr>
        <w:t>6</w:t>
      </w:r>
      <w:r w:rsidRPr="004E7ECE">
        <w:rPr>
          <w:rFonts w:ascii="Garamond" w:hAnsi="Garamond"/>
          <w:b/>
          <w:sz w:val="24"/>
          <w:szCs w:val="24"/>
        </w:rPr>
        <w:t>.</w:t>
      </w:r>
      <w:r w:rsidRPr="004E7ECE">
        <w:rPr>
          <w:rFonts w:ascii="Garamond" w:hAnsi="Garamond"/>
          <w:sz w:val="24"/>
          <w:szCs w:val="24"/>
        </w:rPr>
        <w:t xml:space="preserve"> O serviço só poderá ser efetuado com veículo vinculado à empresa vencedora seja de propriedade ou agregada da empresa. </w:t>
      </w:r>
    </w:p>
    <w:p w:rsidR="002B64DE" w:rsidRPr="004E7ECE" w:rsidRDefault="002B64DE" w:rsidP="002B64DE">
      <w:pPr>
        <w:jc w:val="both"/>
        <w:rPr>
          <w:rFonts w:ascii="Garamond" w:hAnsi="Garamond"/>
          <w:sz w:val="24"/>
          <w:szCs w:val="24"/>
        </w:rPr>
      </w:pPr>
      <w:r w:rsidRPr="004E7ECE">
        <w:rPr>
          <w:rFonts w:ascii="Garamond" w:hAnsi="Garamond"/>
          <w:b/>
          <w:sz w:val="24"/>
          <w:szCs w:val="24"/>
        </w:rPr>
        <w:t>5.</w:t>
      </w:r>
      <w:r w:rsidR="0058300D">
        <w:rPr>
          <w:rFonts w:ascii="Garamond" w:hAnsi="Garamond"/>
          <w:b/>
          <w:sz w:val="24"/>
          <w:szCs w:val="24"/>
        </w:rPr>
        <w:t>9</w:t>
      </w:r>
      <w:r w:rsidRPr="004E7ECE">
        <w:rPr>
          <w:rFonts w:ascii="Garamond" w:hAnsi="Garamond"/>
          <w:b/>
          <w:sz w:val="24"/>
          <w:szCs w:val="24"/>
        </w:rPr>
        <w:t xml:space="preserve">. </w:t>
      </w:r>
      <w:r w:rsidRPr="004E7ECE">
        <w:rPr>
          <w:rFonts w:ascii="Garamond" w:hAnsi="Garamond"/>
          <w:sz w:val="24"/>
          <w:szCs w:val="24"/>
        </w:rPr>
        <w:t>O condutor do veículo especialmente destinado à execução do objeto deverá atender aos seguintes requisitos:</w:t>
      </w:r>
    </w:p>
    <w:p w:rsidR="002B64DE" w:rsidRPr="004E7ECE" w:rsidRDefault="002B64DE" w:rsidP="002B64DE">
      <w:pPr>
        <w:jc w:val="both"/>
        <w:rPr>
          <w:rFonts w:ascii="Garamond" w:hAnsi="Garamond"/>
          <w:sz w:val="24"/>
          <w:szCs w:val="24"/>
        </w:rPr>
      </w:pPr>
      <w:r w:rsidRPr="004E7ECE">
        <w:rPr>
          <w:rFonts w:ascii="Garamond" w:hAnsi="Garamond"/>
          <w:sz w:val="24"/>
          <w:szCs w:val="24"/>
        </w:rPr>
        <w:t>a) Idade superior a dezoito anos;</w:t>
      </w:r>
    </w:p>
    <w:p w:rsidR="002B64DE" w:rsidRPr="004E7ECE" w:rsidRDefault="002B64DE" w:rsidP="002B64DE">
      <w:pPr>
        <w:jc w:val="both"/>
        <w:rPr>
          <w:rFonts w:ascii="Garamond" w:hAnsi="Garamond"/>
          <w:sz w:val="24"/>
          <w:szCs w:val="24"/>
        </w:rPr>
      </w:pPr>
      <w:r w:rsidRPr="004E7ECE">
        <w:rPr>
          <w:rFonts w:ascii="Garamond" w:hAnsi="Garamond"/>
          <w:sz w:val="24"/>
          <w:szCs w:val="24"/>
        </w:rPr>
        <w:t xml:space="preserve">b) Habilitação para dirigir nas categorias “B”, “C”, “D” ou “E”, observando as limitações de cada categoria, conforme exigência no artigo. 144 do código de transito brasileiro – Lei Federal </w:t>
      </w:r>
      <w:proofErr w:type="gramStart"/>
      <w:r w:rsidRPr="004E7ECE">
        <w:rPr>
          <w:rFonts w:ascii="Garamond" w:hAnsi="Garamond"/>
          <w:sz w:val="24"/>
          <w:szCs w:val="24"/>
        </w:rPr>
        <w:t>nº9.</w:t>
      </w:r>
      <w:proofErr w:type="gramEnd"/>
      <w:r w:rsidRPr="004E7ECE">
        <w:rPr>
          <w:rFonts w:ascii="Garamond" w:hAnsi="Garamond"/>
          <w:sz w:val="24"/>
          <w:szCs w:val="24"/>
        </w:rPr>
        <w:t>503//1997.</w:t>
      </w:r>
    </w:p>
    <w:p w:rsidR="002B64DE" w:rsidRPr="004E7ECE" w:rsidRDefault="002B64DE" w:rsidP="002B64DE">
      <w:pPr>
        <w:jc w:val="both"/>
        <w:rPr>
          <w:rFonts w:ascii="Garamond" w:hAnsi="Garamond"/>
          <w:sz w:val="24"/>
          <w:szCs w:val="24"/>
        </w:rPr>
      </w:pPr>
      <w:r w:rsidRPr="004E7ECE">
        <w:rPr>
          <w:rFonts w:ascii="Garamond" w:hAnsi="Garamond"/>
          <w:sz w:val="24"/>
          <w:szCs w:val="24"/>
        </w:rPr>
        <w:t>c) Não ter cometido nenhuma infração grave ou gravíssima ou ser reincidente em infrações médias durante os doze últimos meses;</w:t>
      </w:r>
    </w:p>
    <w:p w:rsidR="002B64DE" w:rsidRPr="004E7ECE" w:rsidRDefault="002B64DE" w:rsidP="002B64DE">
      <w:pPr>
        <w:jc w:val="both"/>
        <w:rPr>
          <w:rFonts w:ascii="Garamond" w:hAnsi="Garamond"/>
          <w:sz w:val="24"/>
          <w:szCs w:val="24"/>
        </w:rPr>
      </w:pPr>
      <w:r w:rsidRPr="004E7ECE">
        <w:rPr>
          <w:rFonts w:ascii="Garamond" w:hAnsi="Garamond"/>
          <w:b/>
          <w:sz w:val="24"/>
          <w:szCs w:val="24"/>
        </w:rPr>
        <w:t>5.1</w:t>
      </w:r>
      <w:r w:rsidR="0058300D">
        <w:rPr>
          <w:rFonts w:ascii="Garamond" w:hAnsi="Garamond"/>
          <w:b/>
          <w:sz w:val="24"/>
          <w:szCs w:val="24"/>
        </w:rPr>
        <w:t>0.</w:t>
      </w:r>
      <w:r w:rsidRPr="004E7ECE">
        <w:rPr>
          <w:rFonts w:ascii="Garamond" w:hAnsi="Garamond"/>
          <w:b/>
          <w:sz w:val="24"/>
          <w:szCs w:val="24"/>
        </w:rPr>
        <w:t xml:space="preserve"> </w:t>
      </w:r>
      <w:r w:rsidRPr="004E7ECE">
        <w:rPr>
          <w:rFonts w:ascii="Garamond" w:hAnsi="Garamond"/>
          <w:sz w:val="24"/>
          <w:szCs w:val="24"/>
        </w:rPr>
        <w:t>O veículo especialmente destinado à execução do objeto deverá atender aos seguintes requisitos:</w:t>
      </w:r>
    </w:p>
    <w:p w:rsidR="002B64DE" w:rsidRPr="004E7ECE" w:rsidRDefault="002B64DE" w:rsidP="002B64DE">
      <w:pPr>
        <w:jc w:val="both"/>
        <w:rPr>
          <w:rFonts w:ascii="Garamond" w:hAnsi="Garamond"/>
          <w:sz w:val="24"/>
          <w:szCs w:val="24"/>
        </w:rPr>
      </w:pPr>
      <w:r w:rsidRPr="004E7ECE">
        <w:rPr>
          <w:rFonts w:ascii="Garamond" w:hAnsi="Garamond"/>
          <w:sz w:val="24"/>
          <w:szCs w:val="24"/>
        </w:rPr>
        <w:t xml:space="preserve">a) Ter no máximo </w:t>
      </w:r>
      <w:r w:rsidRPr="00F048D1">
        <w:rPr>
          <w:rFonts w:ascii="Garamond" w:hAnsi="Garamond"/>
          <w:sz w:val="24"/>
          <w:szCs w:val="24"/>
        </w:rPr>
        <w:t>1</w:t>
      </w:r>
      <w:r w:rsidR="00231A1F" w:rsidRPr="00F048D1">
        <w:rPr>
          <w:rFonts w:ascii="Garamond" w:hAnsi="Garamond"/>
          <w:sz w:val="24"/>
          <w:szCs w:val="24"/>
        </w:rPr>
        <w:t>3</w:t>
      </w:r>
      <w:r w:rsidRPr="00F048D1">
        <w:rPr>
          <w:rFonts w:ascii="Garamond" w:hAnsi="Garamond"/>
          <w:sz w:val="24"/>
          <w:szCs w:val="24"/>
        </w:rPr>
        <w:t xml:space="preserve"> (</w:t>
      </w:r>
      <w:r w:rsidR="00231A1F" w:rsidRPr="00F048D1">
        <w:rPr>
          <w:rFonts w:ascii="Garamond" w:hAnsi="Garamond"/>
          <w:sz w:val="24"/>
          <w:szCs w:val="24"/>
        </w:rPr>
        <w:t>treze</w:t>
      </w:r>
      <w:r w:rsidRPr="00F048D1">
        <w:rPr>
          <w:rFonts w:ascii="Garamond" w:hAnsi="Garamond"/>
          <w:sz w:val="24"/>
          <w:szCs w:val="24"/>
        </w:rPr>
        <w:t>) anos de fabricação;</w:t>
      </w:r>
    </w:p>
    <w:p w:rsidR="002B64DE" w:rsidRPr="004E7ECE" w:rsidRDefault="002B64DE" w:rsidP="002B64DE">
      <w:pPr>
        <w:jc w:val="both"/>
        <w:rPr>
          <w:rFonts w:ascii="Garamond" w:hAnsi="Garamond"/>
          <w:sz w:val="24"/>
          <w:szCs w:val="24"/>
        </w:rPr>
      </w:pPr>
      <w:r w:rsidRPr="004E7ECE">
        <w:rPr>
          <w:rFonts w:ascii="Garamond" w:hAnsi="Garamond"/>
          <w:sz w:val="24"/>
          <w:szCs w:val="24"/>
        </w:rPr>
        <w:t>b) Possuir extintor de incêndio com carga tipo ABC;</w:t>
      </w:r>
    </w:p>
    <w:p w:rsidR="002B64DE" w:rsidRPr="004E7ECE" w:rsidRDefault="002B64DE" w:rsidP="002B64DE">
      <w:pPr>
        <w:jc w:val="both"/>
        <w:rPr>
          <w:rFonts w:ascii="Garamond" w:hAnsi="Garamond"/>
          <w:sz w:val="24"/>
          <w:szCs w:val="24"/>
        </w:rPr>
      </w:pPr>
      <w:r w:rsidRPr="004E7ECE">
        <w:rPr>
          <w:rFonts w:ascii="Garamond" w:hAnsi="Garamond"/>
          <w:sz w:val="24"/>
          <w:szCs w:val="24"/>
        </w:rPr>
        <w:t>c) Possuir todos os demais equipamentos obrigatórios comuns aos veículos da mesma espécie, previstos no Código de Trânsito Brasileiro e Resoluções do Conselho Nacional de Trânsito – CONTRAN.</w:t>
      </w:r>
      <w:r w:rsidRPr="004E7ECE">
        <w:rPr>
          <w:rFonts w:ascii="Garamond" w:hAnsi="Garamond"/>
          <w:b/>
          <w:sz w:val="24"/>
          <w:szCs w:val="24"/>
        </w:rPr>
        <w:tab/>
      </w:r>
    </w:p>
    <w:p w:rsidR="002B64DE" w:rsidRPr="00B83CBE" w:rsidRDefault="002B64DE" w:rsidP="002B64DE">
      <w:pPr>
        <w:jc w:val="both"/>
        <w:rPr>
          <w:rFonts w:ascii="Garamond" w:hAnsi="Garamond"/>
          <w:sz w:val="24"/>
          <w:szCs w:val="24"/>
        </w:rPr>
      </w:pPr>
      <w:r w:rsidRPr="00B83CBE">
        <w:rPr>
          <w:rFonts w:ascii="Garamond" w:hAnsi="Garamond"/>
          <w:b/>
          <w:sz w:val="24"/>
          <w:szCs w:val="24"/>
        </w:rPr>
        <w:lastRenderedPageBreak/>
        <w:t>5.1</w:t>
      </w:r>
      <w:r w:rsidR="00B83CBE">
        <w:rPr>
          <w:rFonts w:ascii="Garamond" w:hAnsi="Garamond"/>
          <w:b/>
          <w:sz w:val="24"/>
          <w:szCs w:val="24"/>
        </w:rPr>
        <w:t>1</w:t>
      </w:r>
      <w:r w:rsidRPr="00B83CBE">
        <w:rPr>
          <w:rFonts w:ascii="Garamond" w:hAnsi="Garamond"/>
          <w:b/>
          <w:sz w:val="24"/>
          <w:szCs w:val="24"/>
        </w:rPr>
        <w:t xml:space="preserve">. </w:t>
      </w:r>
      <w:r w:rsidR="00A13FEF" w:rsidRPr="00B83CBE">
        <w:rPr>
          <w:rFonts w:ascii="Garamond" w:hAnsi="Garamond"/>
          <w:sz w:val="24"/>
          <w:szCs w:val="24"/>
        </w:rPr>
        <w:t>A Contratada</w:t>
      </w:r>
      <w:r w:rsidRPr="00B83CBE">
        <w:rPr>
          <w:rFonts w:ascii="Garamond" w:hAnsi="Garamond"/>
          <w:b/>
          <w:sz w:val="24"/>
          <w:szCs w:val="24"/>
        </w:rPr>
        <w:t xml:space="preserve"> </w:t>
      </w:r>
      <w:r w:rsidRPr="00B83CBE">
        <w:rPr>
          <w:rFonts w:ascii="Garamond" w:hAnsi="Garamond"/>
          <w:sz w:val="24"/>
          <w:szCs w:val="24"/>
        </w:rPr>
        <w:t>garantir</w:t>
      </w:r>
      <w:r w:rsidR="00A13FEF" w:rsidRPr="00B83CBE">
        <w:rPr>
          <w:rFonts w:ascii="Garamond" w:hAnsi="Garamond"/>
          <w:sz w:val="24"/>
          <w:szCs w:val="24"/>
        </w:rPr>
        <w:t>á</w:t>
      </w:r>
      <w:r w:rsidRPr="00B83CBE">
        <w:rPr>
          <w:rFonts w:ascii="Garamond" w:hAnsi="Garamond"/>
          <w:sz w:val="24"/>
          <w:szCs w:val="24"/>
        </w:rPr>
        <w:t xml:space="preserve"> a prestação de assistência técnica permanente aos equipamentos locados, sem ônus adicional para </w:t>
      </w:r>
      <w:r w:rsidR="00F74AE0" w:rsidRPr="00B83CBE">
        <w:rPr>
          <w:rFonts w:ascii="Garamond" w:hAnsi="Garamond"/>
          <w:sz w:val="24"/>
          <w:szCs w:val="24"/>
        </w:rPr>
        <w:t>Contratante</w:t>
      </w:r>
      <w:r w:rsidRPr="00B83CBE">
        <w:rPr>
          <w:rFonts w:ascii="Garamond" w:hAnsi="Garamond"/>
          <w:sz w:val="24"/>
          <w:szCs w:val="24"/>
        </w:rPr>
        <w:t>;</w:t>
      </w:r>
    </w:p>
    <w:p w:rsidR="002B64DE" w:rsidRPr="00B83CBE" w:rsidRDefault="002B64DE" w:rsidP="002B64DE">
      <w:pPr>
        <w:jc w:val="both"/>
        <w:rPr>
          <w:rFonts w:ascii="Garamond" w:hAnsi="Garamond"/>
          <w:sz w:val="24"/>
          <w:szCs w:val="24"/>
        </w:rPr>
      </w:pPr>
      <w:r w:rsidRPr="00B83CBE">
        <w:rPr>
          <w:rFonts w:ascii="Garamond" w:hAnsi="Garamond"/>
          <w:b/>
          <w:sz w:val="24"/>
          <w:szCs w:val="24"/>
        </w:rPr>
        <w:t>5.1</w:t>
      </w:r>
      <w:r w:rsidR="00B83CBE">
        <w:rPr>
          <w:rFonts w:ascii="Garamond" w:hAnsi="Garamond"/>
          <w:b/>
          <w:sz w:val="24"/>
          <w:szCs w:val="24"/>
        </w:rPr>
        <w:t>2</w:t>
      </w:r>
      <w:r w:rsidRPr="00B83CBE">
        <w:rPr>
          <w:rFonts w:ascii="Garamond" w:hAnsi="Garamond"/>
          <w:b/>
          <w:sz w:val="24"/>
          <w:szCs w:val="24"/>
        </w:rPr>
        <w:t xml:space="preserve">. </w:t>
      </w:r>
      <w:r w:rsidRPr="00B83CBE">
        <w:rPr>
          <w:rFonts w:ascii="Garamond" w:hAnsi="Garamond"/>
          <w:sz w:val="24"/>
          <w:szCs w:val="24"/>
        </w:rPr>
        <w:t>Programa de manutenção preventiva e corretiva do veículo em serviço, conforme especificação do fabricante com substituição do veículo (se não houver conserto) no menor prazo, por igual ou similar, em casos de avaria ou manutenção deverá ser providenciado pela contratada sem prejudicar o atendimento das necessidades da contratante.</w:t>
      </w:r>
    </w:p>
    <w:p w:rsidR="002B64DE" w:rsidRPr="00B83CBE" w:rsidRDefault="002B64DE" w:rsidP="002B64DE">
      <w:pPr>
        <w:jc w:val="both"/>
        <w:rPr>
          <w:rFonts w:ascii="Garamond" w:hAnsi="Garamond"/>
          <w:sz w:val="24"/>
          <w:szCs w:val="24"/>
        </w:rPr>
      </w:pPr>
      <w:r w:rsidRPr="00B83CBE">
        <w:rPr>
          <w:rFonts w:ascii="Garamond" w:hAnsi="Garamond"/>
          <w:b/>
          <w:sz w:val="24"/>
          <w:szCs w:val="24"/>
        </w:rPr>
        <w:t>5.1</w:t>
      </w:r>
      <w:r w:rsidR="00B83CBE">
        <w:rPr>
          <w:rFonts w:ascii="Garamond" w:hAnsi="Garamond"/>
          <w:b/>
          <w:sz w:val="24"/>
          <w:szCs w:val="24"/>
        </w:rPr>
        <w:t>3</w:t>
      </w:r>
      <w:r w:rsidRPr="00B83CBE">
        <w:rPr>
          <w:rFonts w:ascii="Garamond" w:hAnsi="Garamond"/>
          <w:b/>
          <w:sz w:val="24"/>
          <w:szCs w:val="24"/>
        </w:rPr>
        <w:t xml:space="preserve">. </w:t>
      </w:r>
      <w:r w:rsidRPr="00B83CBE">
        <w:rPr>
          <w:rFonts w:ascii="Garamond" w:hAnsi="Garamond"/>
          <w:sz w:val="24"/>
          <w:szCs w:val="24"/>
        </w:rPr>
        <w:t xml:space="preserve">Responsabilizar-se por toda e qualquer despesa que tiver de realizar para fiel cumprimento do contrato, inclusive as relativas a seguro, conservação, operação e manutenção preventiva e corretiva dos veículos causadas por desgaste natural e/ou quaisquer outras avarias relativas </w:t>
      </w:r>
      <w:proofErr w:type="gramStart"/>
      <w:r w:rsidRPr="00B83CBE">
        <w:rPr>
          <w:rFonts w:ascii="Garamond" w:hAnsi="Garamond"/>
          <w:sz w:val="24"/>
          <w:szCs w:val="24"/>
        </w:rPr>
        <w:t>as</w:t>
      </w:r>
      <w:proofErr w:type="gramEnd"/>
      <w:r w:rsidRPr="00B83CBE">
        <w:rPr>
          <w:rFonts w:ascii="Garamond" w:hAnsi="Garamond"/>
          <w:sz w:val="24"/>
          <w:szCs w:val="24"/>
        </w:rPr>
        <w:t xml:space="preserve"> partes eletromecânicas, suspensão, latarias, pneumáticos, vidros e etc.</w:t>
      </w:r>
    </w:p>
    <w:p w:rsidR="00B83CBE" w:rsidRPr="00B83CBE" w:rsidRDefault="002B64DE" w:rsidP="002B64DE">
      <w:pPr>
        <w:jc w:val="both"/>
        <w:rPr>
          <w:rFonts w:ascii="Garamond" w:hAnsi="Garamond"/>
          <w:sz w:val="24"/>
          <w:szCs w:val="24"/>
        </w:rPr>
      </w:pPr>
      <w:r w:rsidRPr="00B83CBE">
        <w:rPr>
          <w:rFonts w:ascii="Garamond" w:hAnsi="Garamond"/>
          <w:b/>
          <w:sz w:val="24"/>
          <w:szCs w:val="24"/>
        </w:rPr>
        <w:t>5.1</w:t>
      </w:r>
      <w:r w:rsidR="00B83CBE">
        <w:rPr>
          <w:rFonts w:ascii="Garamond" w:hAnsi="Garamond"/>
          <w:b/>
          <w:sz w:val="24"/>
          <w:szCs w:val="24"/>
        </w:rPr>
        <w:t>5</w:t>
      </w:r>
      <w:r w:rsidRPr="00B83CBE">
        <w:rPr>
          <w:rFonts w:ascii="Garamond" w:hAnsi="Garamond"/>
          <w:b/>
          <w:sz w:val="24"/>
          <w:szCs w:val="24"/>
        </w:rPr>
        <w:t xml:space="preserve">. </w:t>
      </w:r>
      <w:r w:rsidRPr="00B83CBE">
        <w:rPr>
          <w:rFonts w:ascii="Garamond" w:hAnsi="Garamond"/>
          <w:sz w:val="24"/>
          <w:szCs w:val="24"/>
        </w:rPr>
        <w:t>O veículo dever</w:t>
      </w:r>
      <w:r w:rsidR="004B09C1" w:rsidRPr="00B83CBE">
        <w:rPr>
          <w:rFonts w:ascii="Garamond" w:hAnsi="Garamond"/>
          <w:sz w:val="24"/>
          <w:szCs w:val="24"/>
        </w:rPr>
        <w:t>á</w:t>
      </w:r>
      <w:r w:rsidRPr="00B83CBE">
        <w:rPr>
          <w:rFonts w:ascii="Garamond" w:hAnsi="Garamond"/>
          <w:sz w:val="24"/>
          <w:szCs w:val="24"/>
        </w:rPr>
        <w:t xml:space="preserve"> </w:t>
      </w:r>
      <w:r w:rsidR="004B09C1" w:rsidRPr="00B83CBE">
        <w:rPr>
          <w:rFonts w:ascii="Garamond" w:hAnsi="Garamond"/>
          <w:sz w:val="24"/>
          <w:szCs w:val="24"/>
        </w:rPr>
        <w:t>estar</w:t>
      </w:r>
      <w:r w:rsidRPr="00B83CBE">
        <w:rPr>
          <w:rFonts w:ascii="Garamond" w:hAnsi="Garamond"/>
          <w:sz w:val="24"/>
          <w:szCs w:val="24"/>
        </w:rPr>
        <w:t xml:space="preserve"> limpo, lavado, com todos os equipamentos de segurança (triângulo, cintos, extintor de incêndio, </w:t>
      </w:r>
      <w:proofErr w:type="spellStart"/>
      <w:r w:rsidRPr="00B83CBE">
        <w:rPr>
          <w:rFonts w:ascii="Garamond" w:hAnsi="Garamond"/>
          <w:sz w:val="24"/>
          <w:szCs w:val="24"/>
        </w:rPr>
        <w:t>etc</w:t>
      </w:r>
      <w:proofErr w:type="spellEnd"/>
      <w:r w:rsidRPr="00B83CBE">
        <w:rPr>
          <w:rFonts w:ascii="Garamond" w:hAnsi="Garamond"/>
          <w:sz w:val="24"/>
          <w:szCs w:val="24"/>
        </w:rPr>
        <w:t>) exigidos pelos órgãos competentes</w:t>
      </w:r>
      <w:r w:rsidR="00B83CBE" w:rsidRPr="00B83CBE">
        <w:rPr>
          <w:rFonts w:ascii="Garamond" w:hAnsi="Garamond"/>
          <w:sz w:val="24"/>
          <w:szCs w:val="24"/>
        </w:rPr>
        <w:t>.</w:t>
      </w:r>
      <w:r w:rsidRPr="00B83CBE">
        <w:rPr>
          <w:rFonts w:ascii="Garamond" w:hAnsi="Garamond"/>
          <w:sz w:val="24"/>
          <w:szCs w:val="24"/>
        </w:rPr>
        <w:t xml:space="preserve"> </w:t>
      </w:r>
    </w:p>
    <w:p w:rsidR="002B64DE" w:rsidRPr="00B83CBE" w:rsidRDefault="002B64DE" w:rsidP="002B64DE">
      <w:pPr>
        <w:jc w:val="both"/>
        <w:rPr>
          <w:rFonts w:ascii="Garamond" w:hAnsi="Garamond"/>
          <w:sz w:val="24"/>
          <w:szCs w:val="24"/>
        </w:rPr>
      </w:pPr>
      <w:r w:rsidRPr="00B83CBE">
        <w:rPr>
          <w:rFonts w:ascii="Garamond" w:hAnsi="Garamond"/>
          <w:b/>
          <w:sz w:val="24"/>
          <w:szCs w:val="24"/>
        </w:rPr>
        <w:t>5.1</w:t>
      </w:r>
      <w:r w:rsidR="00B83CBE">
        <w:rPr>
          <w:rFonts w:ascii="Garamond" w:hAnsi="Garamond"/>
          <w:b/>
          <w:sz w:val="24"/>
          <w:szCs w:val="24"/>
        </w:rPr>
        <w:t>6</w:t>
      </w:r>
      <w:r w:rsidRPr="00B83CBE">
        <w:rPr>
          <w:rFonts w:ascii="Garamond" w:hAnsi="Garamond"/>
          <w:b/>
          <w:sz w:val="24"/>
          <w:szCs w:val="24"/>
        </w:rPr>
        <w:t xml:space="preserve">. </w:t>
      </w:r>
      <w:r w:rsidRPr="00B83CBE">
        <w:rPr>
          <w:rFonts w:ascii="Garamond" w:hAnsi="Garamond"/>
          <w:sz w:val="24"/>
          <w:szCs w:val="24"/>
        </w:rPr>
        <w:t xml:space="preserve">As manutenções periódicas (troca de óleo, garantia e </w:t>
      </w:r>
      <w:proofErr w:type="spellStart"/>
      <w:r w:rsidRPr="00B83CBE">
        <w:rPr>
          <w:rFonts w:ascii="Garamond" w:hAnsi="Garamond"/>
          <w:sz w:val="24"/>
          <w:szCs w:val="24"/>
        </w:rPr>
        <w:t>etc</w:t>
      </w:r>
      <w:proofErr w:type="spellEnd"/>
      <w:r w:rsidRPr="00B83CBE">
        <w:rPr>
          <w:rFonts w:ascii="Garamond" w:hAnsi="Garamond"/>
          <w:sz w:val="24"/>
          <w:szCs w:val="24"/>
        </w:rPr>
        <w:t>) deverão ser realizadas no prazo em dias não útil, e será de responsabilidade da CONTRATADA o acompanhamento dessas manutenções e se vencerem no percurso da viagem o veículo deverá ser recolhido e substituído, visando evitar possíveis danos.</w:t>
      </w:r>
    </w:p>
    <w:p w:rsidR="000C072A" w:rsidRPr="001F4ADF" w:rsidRDefault="000C072A" w:rsidP="005E66D4">
      <w:pPr>
        <w:pStyle w:val="Default"/>
        <w:rPr>
          <w:rFonts w:ascii="Garamond" w:eastAsia="Times New Roman" w:hAnsi="Garamond" w:cs="Times New Roman"/>
          <w:color w:val="auto"/>
          <w:lang w:eastAsia="pt-BR"/>
        </w:rPr>
      </w:pPr>
    </w:p>
    <w:p w:rsidR="00462DCF" w:rsidRPr="00724B26" w:rsidRDefault="00462DCF" w:rsidP="00462DCF">
      <w:pPr>
        <w:pStyle w:val="PargrafodaLista"/>
        <w:tabs>
          <w:tab w:val="left" w:pos="2595"/>
        </w:tabs>
        <w:spacing w:line="240" w:lineRule="atLeast"/>
        <w:ind w:left="0"/>
        <w:jc w:val="both"/>
        <w:rPr>
          <w:rFonts w:ascii="Garamond" w:hAnsi="Garamond" w:cs="Arial"/>
          <w:b/>
          <w:sz w:val="24"/>
          <w:szCs w:val="24"/>
        </w:rPr>
      </w:pPr>
      <w:r w:rsidRPr="00724B26">
        <w:rPr>
          <w:rFonts w:ascii="Garamond" w:hAnsi="Garamond" w:cs="Arial"/>
          <w:b/>
          <w:sz w:val="24"/>
          <w:szCs w:val="24"/>
        </w:rPr>
        <w:t>6</w:t>
      </w:r>
      <w:r w:rsidR="008D41D5" w:rsidRPr="00724B26">
        <w:rPr>
          <w:rFonts w:ascii="Garamond" w:hAnsi="Garamond" w:cs="Arial"/>
          <w:b/>
          <w:sz w:val="24"/>
          <w:szCs w:val="24"/>
        </w:rPr>
        <w:t>.</w:t>
      </w:r>
      <w:r w:rsidR="00B45A61">
        <w:rPr>
          <w:rFonts w:ascii="Garamond" w:hAnsi="Garamond" w:cs="Arial"/>
          <w:b/>
          <w:sz w:val="24"/>
          <w:szCs w:val="24"/>
        </w:rPr>
        <w:t xml:space="preserve"> </w:t>
      </w:r>
      <w:r w:rsidRPr="00724B26">
        <w:rPr>
          <w:rFonts w:ascii="Garamond" w:hAnsi="Garamond" w:cs="Arial"/>
          <w:b/>
          <w:sz w:val="24"/>
          <w:szCs w:val="24"/>
        </w:rPr>
        <w:t>JORNADA DE TRABALHO</w:t>
      </w:r>
    </w:p>
    <w:p w:rsidR="000C072A" w:rsidRPr="00724B26" w:rsidRDefault="00D66AEE" w:rsidP="000C072A">
      <w:pPr>
        <w:autoSpaceDE w:val="0"/>
        <w:autoSpaceDN w:val="0"/>
        <w:adjustRightInd w:val="0"/>
        <w:spacing w:line="240" w:lineRule="atLeast"/>
        <w:jc w:val="both"/>
        <w:rPr>
          <w:rFonts w:ascii="Garamond" w:hAnsi="Garamond"/>
          <w:b/>
          <w:sz w:val="24"/>
          <w:szCs w:val="24"/>
        </w:rPr>
      </w:pPr>
      <w:r w:rsidRPr="00724B26">
        <w:rPr>
          <w:rFonts w:ascii="Garamond" w:hAnsi="Garamond" w:cs="Arial"/>
          <w:b/>
          <w:sz w:val="24"/>
          <w:szCs w:val="24"/>
        </w:rPr>
        <w:t xml:space="preserve">6.1. </w:t>
      </w:r>
      <w:r w:rsidR="000C072A" w:rsidRPr="00724B26">
        <w:rPr>
          <w:rFonts w:ascii="Garamond" w:hAnsi="Garamond"/>
          <w:b/>
          <w:sz w:val="24"/>
          <w:szCs w:val="24"/>
        </w:rPr>
        <w:t>Pedreiro:</w:t>
      </w:r>
    </w:p>
    <w:p w:rsidR="00D66AEE" w:rsidRPr="00724B26" w:rsidRDefault="00D66AEE" w:rsidP="00D66AEE">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xml:space="preserve">– 220 horas/mês ou 44 horas </w:t>
      </w:r>
      <w:r w:rsidR="00FC0CFA" w:rsidRPr="00724B26">
        <w:rPr>
          <w:rFonts w:ascii="Garamond" w:hAnsi="Garamond"/>
          <w:sz w:val="24"/>
          <w:szCs w:val="24"/>
        </w:rPr>
        <w:t>semanais.</w:t>
      </w:r>
    </w:p>
    <w:p w:rsidR="00FC0CFA" w:rsidRPr="00724B26" w:rsidRDefault="00D66AEE" w:rsidP="00D66AEE">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Jornada de trabalho </w:t>
      </w:r>
      <w:r w:rsidRPr="00724B26">
        <w:rPr>
          <w:rFonts w:ascii="Garamond" w:hAnsi="Garamond"/>
          <w:sz w:val="24"/>
          <w:szCs w:val="24"/>
        </w:rPr>
        <w:t xml:space="preserve">– </w:t>
      </w:r>
      <w:r w:rsidR="00A02730" w:rsidRPr="00724B26">
        <w:rPr>
          <w:rFonts w:ascii="Garamond" w:hAnsi="Garamond"/>
          <w:sz w:val="24"/>
          <w:szCs w:val="24"/>
        </w:rPr>
        <w:t xml:space="preserve">9 h diárias de segunda-feira à quinta feira </w:t>
      </w:r>
      <w:r w:rsidR="00FC0CFA" w:rsidRPr="00724B26">
        <w:rPr>
          <w:rFonts w:ascii="Garamond" w:hAnsi="Garamond"/>
          <w:sz w:val="24"/>
          <w:szCs w:val="24"/>
        </w:rPr>
        <w:t xml:space="preserve">e 8h diárias na sexta feira, sendo de segunda a quinta o seguinte horário: 07 às 11 horas e 11 às 12 horas almoço, 12h </w:t>
      </w:r>
      <w:proofErr w:type="gramStart"/>
      <w:r w:rsidR="00FC0CFA" w:rsidRPr="00724B26">
        <w:rPr>
          <w:rFonts w:ascii="Garamond" w:hAnsi="Garamond"/>
          <w:sz w:val="24"/>
          <w:szCs w:val="24"/>
        </w:rPr>
        <w:t>à</w:t>
      </w:r>
      <w:proofErr w:type="gramEnd"/>
      <w:r w:rsidR="00FC0CFA" w:rsidRPr="00724B26">
        <w:rPr>
          <w:rFonts w:ascii="Garamond" w:hAnsi="Garamond"/>
          <w:sz w:val="24"/>
          <w:szCs w:val="24"/>
        </w:rPr>
        <w:t xml:space="preserve"> 17 horas e sexta-feira: 07 às 11 horas e 11 às 12 horas almoço, 12h à 16 horas.</w:t>
      </w:r>
    </w:p>
    <w:p w:rsidR="00DD29C9" w:rsidRPr="00724B26" w:rsidRDefault="00DD29C9" w:rsidP="00636E5A">
      <w:pPr>
        <w:autoSpaceDE w:val="0"/>
        <w:autoSpaceDN w:val="0"/>
        <w:adjustRightInd w:val="0"/>
        <w:spacing w:line="240" w:lineRule="atLeast"/>
        <w:jc w:val="both"/>
        <w:rPr>
          <w:rFonts w:ascii="Garamond" w:hAnsi="Garamond" w:cs="Arial"/>
          <w:sz w:val="16"/>
          <w:szCs w:val="16"/>
        </w:rPr>
      </w:pPr>
    </w:p>
    <w:p w:rsidR="000C072A" w:rsidRPr="00724B26" w:rsidRDefault="00D66AEE" w:rsidP="000C072A">
      <w:pPr>
        <w:autoSpaceDE w:val="0"/>
        <w:autoSpaceDN w:val="0"/>
        <w:adjustRightInd w:val="0"/>
        <w:spacing w:line="240" w:lineRule="atLeast"/>
        <w:jc w:val="both"/>
        <w:rPr>
          <w:rFonts w:ascii="Garamond" w:hAnsi="Garamond"/>
          <w:b/>
          <w:sz w:val="24"/>
          <w:szCs w:val="24"/>
        </w:rPr>
      </w:pPr>
      <w:r w:rsidRPr="00724B26">
        <w:rPr>
          <w:rFonts w:ascii="Garamond" w:hAnsi="Garamond" w:cs="Arial"/>
          <w:b/>
          <w:sz w:val="24"/>
          <w:szCs w:val="24"/>
        </w:rPr>
        <w:t xml:space="preserve">6.2. </w:t>
      </w:r>
      <w:r w:rsidR="000C072A" w:rsidRPr="00724B26">
        <w:rPr>
          <w:rFonts w:ascii="Garamond" w:hAnsi="Garamond"/>
          <w:b/>
          <w:sz w:val="24"/>
          <w:szCs w:val="24"/>
        </w:rPr>
        <w:t>Ajudante:</w:t>
      </w:r>
    </w:p>
    <w:p w:rsidR="00D66AEE" w:rsidRPr="00724B26" w:rsidRDefault="00D66AEE" w:rsidP="00D66AEE">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220 horas/mês ou 44 horas semanais.</w:t>
      </w:r>
    </w:p>
    <w:p w:rsidR="00D66AEE" w:rsidRPr="00724B26" w:rsidRDefault="00D66AEE" w:rsidP="00D66AEE">
      <w:pPr>
        <w:autoSpaceDE w:val="0"/>
        <w:autoSpaceDN w:val="0"/>
        <w:adjustRightInd w:val="0"/>
        <w:spacing w:line="240" w:lineRule="atLeast"/>
        <w:jc w:val="both"/>
        <w:rPr>
          <w:rFonts w:ascii="Garamond" w:hAnsi="Garamond" w:cs="Arial"/>
          <w:b/>
          <w:sz w:val="24"/>
          <w:szCs w:val="24"/>
        </w:rPr>
      </w:pPr>
      <w:r w:rsidRPr="00724B26">
        <w:rPr>
          <w:rFonts w:ascii="Garamond" w:hAnsi="Garamond"/>
          <w:b/>
          <w:bCs/>
          <w:sz w:val="24"/>
          <w:szCs w:val="24"/>
        </w:rPr>
        <w:t xml:space="preserve">Jornada de trabalho </w:t>
      </w:r>
      <w:r w:rsidRPr="00724B26">
        <w:rPr>
          <w:rFonts w:ascii="Garamond" w:hAnsi="Garamond"/>
          <w:sz w:val="24"/>
          <w:szCs w:val="24"/>
        </w:rPr>
        <w:t xml:space="preserve">– 8h e 48min diárias, de segunda-feira a sexta-feira e aos sábados letivos, sendo das 07 às 13 horas e das 12h 30m às 18h 30m, podendo estes horários </w:t>
      </w:r>
      <w:proofErr w:type="gramStart"/>
      <w:r w:rsidRPr="00724B26">
        <w:rPr>
          <w:rFonts w:ascii="Garamond" w:hAnsi="Garamond"/>
          <w:sz w:val="24"/>
          <w:szCs w:val="24"/>
        </w:rPr>
        <w:t>serem</w:t>
      </w:r>
      <w:proofErr w:type="gramEnd"/>
      <w:r w:rsidRPr="00724B26">
        <w:rPr>
          <w:rFonts w:ascii="Garamond" w:hAnsi="Garamond"/>
          <w:sz w:val="24"/>
          <w:szCs w:val="24"/>
        </w:rPr>
        <w:t xml:space="preserve"> alterados por conveniência da </w:t>
      </w:r>
      <w:r w:rsidR="00261B72" w:rsidRPr="00724B26">
        <w:rPr>
          <w:rFonts w:ascii="Garamond" w:hAnsi="Garamond"/>
          <w:sz w:val="24"/>
          <w:szCs w:val="24"/>
        </w:rPr>
        <w:t>Secretaria Municipal de Obras e Infraestrutura Urbana e Rural</w:t>
      </w:r>
      <w:r w:rsidRPr="00724B26">
        <w:rPr>
          <w:rFonts w:ascii="Garamond" w:hAnsi="Garamond"/>
          <w:sz w:val="24"/>
          <w:szCs w:val="24"/>
        </w:rPr>
        <w:t>, desde que não exceda das 8h e 48min diárias e seja cumprido no intervalo entre às 07 e 19 horas.</w:t>
      </w:r>
    </w:p>
    <w:p w:rsidR="00D66AEE" w:rsidRPr="002070B7" w:rsidRDefault="00D66AEE" w:rsidP="00636E5A">
      <w:pPr>
        <w:autoSpaceDE w:val="0"/>
        <w:autoSpaceDN w:val="0"/>
        <w:adjustRightInd w:val="0"/>
        <w:spacing w:line="240" w:lineRule="atLeast"/>
        <w:jc w:val="both"/>
        <w:rPr>
          <w:rFonts w:ascii="Garamond" w:hAnsi="Garamond" w:cs="Arial"/>
          <w:sz w:val="16"/>
          <w:szCs w:val="16"/>
        </w:rPr>
      </w:pPr>
    </w:p>
    <w:p w:rsidR="00882200" w:rsidRPr="00724B26" w:rsidRDefault="00882200" w:rsidP="00882200">
      <w:pPr>
        <w:autoSpaceDE w:val="0"/>
        <w:autoSpaceDN w:val="0"/>
        <w:adjustRightInd w:val="0"/>
        <w:spacing w:line="240" w:lineRule="atLeast"/>
        <w:jc w:val="both"/>
        <w:rPr>
          <w:rFonts w:ascii="Garamond" w:hAnsi="Garamond"/>
          <w:b/>
          <w:sz w:val="24"/>
          <w:szCs w:val="24"/>
        </w:rPr>
      </w:pPr>
      <w:r w:rsidRPr="00724B26">
        <w:rPr>
          <w:rFonts w:ascii="Garamond" w:hAnsi="Garamond" w:cs="Arial"/>
          <w:b/>
          <w:sz w:val="24"/>
          <w:szCs w:val="24"/>
        </w:rPr>
        <w:t>6.</w:t>
      </w:r>
      <w:r w:rsidR="00D66AEE" w:rsidRPr="00724B26">
        <w:rPr>
          <w:rFonts w:ascii="Garamond" w:hAnsi="Garamond" w:cs="Arial"/>
          <w:b/>
          <w:sz w:val="24"/>
          <w:szCs w:val="24"/>
        </w:rPr>
        <w:t>3</w:t>
      </w:r>
      <w:r w:rsidRPr="00724B26">
        <w:rPr>
          <w:rFonts w:ascii="Garamond" w:hAnsi="Garamond" w:cs="Arial"/>
          <w:b/>
          <w:sz w:val="24"/>
          <w:szCs w:val="24"/>
        </w:rPr>
        <w:t xml:space="preserve">. </w:t>
      </w:r>
      <w:r w:rsidR="00F85EED" w:rsidRPr="00724B26">
        <w:rPr>
          <w:rFonts w:ascii="Garamond" w:hAnsi="Garamond" w:cs="Arial"/>
          <w:b/>
          <w:sz w:val="24"/>
          <w:szCs w:val="24"/>
        </w:rPr>
        <w:t>Calceteiro</w:t>
      </w:r>
      <w:r w:rsidRPr="00724B26">
        <w:rPr>
          <w:rFonts w:ascii="Garamond" w:hAnsi="Garamond"/>
          <w:b/>
          <w:sz w:val="24"/>
          <w:szCs w:val="24"/>
        </w:rPr>
        <w:t>:</w:t>
      </w:r>
    </w:p>
    <w:p w:rsidR="00882200" w:rsidRPr="00724B26" w:rsidRDefault="00882200" w:rsidP="00882200">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xml:space="preserve">– </w:t>
      </w:r>
      <w:r w:rsidR="00D66AEE" w:rsidRPr="00724B26">
        <w:rPr>
          <w:rFonts w:ascii="Garamond" w:hAnsi="Garamond"/>
          <w:sz w:val="24"/>
          <w:szCs w:val="24"/>
        </w:rPr>
        <w:t>220</w:t>
      </w:r>
      <w:r w:rsidRPr="00724B26">
        <w:rPr>
          <w:rFonts w:ascii="Garamond" w:hAnsi="Garamond"/>
          <w:sz w:val="24"/>
          <w:szCs w:val="24"/>
        </w:rPr>
        <w:t xml:space="preserve"> horas/mês ou </w:t>
      </w:r>
      <w:r w:rsidR="00D66AEE" w:rsidRPr="00724B26">
        <w:rPr>
          <w:rFonts w:ascii="Garamond" w:hAnsi="Garamond"/>
          <w:sz w:val="24"/>
          <w:szCs w:val="24"/>
        </w:rPr>
        <w:t>44</w:t>
      </w:r>
      <w:r w:rsidRPr="00724B26">
        <w:rPr>
          <w:rFonts w:ascii="Garamond" w:hAnsi="Garamond"/>
          <w:sz w:val="24"/>
          <w:szCs w:val="24"/>
        </w:rPr>
        <w:t xml:space="preserve"> horas semanais.</w:t>
      </w:r>
    </w:p>
    <w:p w:rsidR="00882200" w:rsidRPr="00724B26" w:rsidRDefault="00882200" w:rsidP="00882200">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Jornada de trabalho </w:t>
      </w:r>
      <w:r w:rsidR="00D66AEE" w:rsidRPr="00724B26">
        <w:rPr>
          <w:rFonts w:ascii="Garamond" w:hAnsi="Garamond"/>
          <w:sz w:val="24"/>
          <w:szCs w:val="24"/>
        </w:rPr>
        <w:t>– 8h e 48min</w:t>
      </w:r>
      <w:r w:rsidRPr="00724B26">
        <w:rPr>
          <w:rFonts w:ascii="Garamond" w:hAnsi="Garamond"/>
          <w:sz w:val="24"/>
          <w:szCs w:val="24"/>
        </w:rPr>
        <w:t xml:space="preserve"> diárias, de segunda-feira a sexta-feira e aos sábados letivos, sendo das 07 às 13 horas e das 12h 30m às 18h 30m, podendo estes horários </w:t>
      </w:r>
      <w:proofErr w:type="gramStart"/>
      <w:r w:rsidRPr="00724B26">
        <w:rPr>
          <w:rFonts w:ascii="Garamond" w:hAnsi="Garamond"/>
          <w:sz w:val="24"/>
          <w:szCs w:val="24"/>
        </w:rPr>
        <w:t>serem</w:t>
      </w:r>
      <w:proofErr w:type="gramEnd"/>
      <w:r w:rsidRPr="00724B26">
        <w:rPr>
          <w:rFonts w:ascii="Garamond" w:hAnsi="Garamond"/>
          <w:sz w:val="24"/>
          <w:szCs w:val="24"/>
        </w:rPr>
        <w:t xml:space="preserve"> alterados por conveniência da </w:t>
      </w:r>
      <w:r w:rsidR="00261B72" w:rsidRPr="00724B26">
        <w:rPr>
          <w:rFonts w:ascii="Garamond" w:hAnsi="Garamond"/>
          <w:sz w:val="24"/>
          <w:szCs w:val="24"/>
        </w:rPr>
        <w:t>Secretaria Municipal de Obras e Infraestrutura Urbana e Rural</w:t>
      </w:r>
      <w:r w:rsidRPr="00724B26">
        <w:rPr>
          <w:rFonts w:ascii="Garamond" w:hAnsi="Garamond"/>
          <w:sz w:val="24"/>
          <w:szCs w:val="24"/>
        </w:rPr>
        <w:t xml:space="preserve">, desde que não exceda das </w:t>
      </w:r>
      <w:r w:rsidR="00D66AEE" w:rsidRPr="00724B26">
        <w:rPr>
          <w:rFonts w:ascii="Garamond" w:hAnsi="Garamond"/>
          <w:sz w:val="24"/>
          <w:szCs w:val="24"/>
        </w:rPr>
        <w:t>8h e 48min diárias</w:t>
      </w:r>
      <w:r w:rsidRPr="00724B26">
        <w:rPr>
          <w:rFonts w:ascii="Garamond" w:hAnsi="Garamond"/>
          <w:sz w:val="24"/>
          <w:szCs w:val="24"/>
        </w:rPr>
        <w:t xml:space="preserve"> e seja cumprido no intervalo entre às 07 e 19 horas.</w:t>
      </w:r>
    </w:p>
    <w:p w:rsidR="00342AD0" w:rsidRPr="00724B26" w:rsidRDefault="00342AD0" w:rsidP="00882200">
      <w:pPr>
        <w:autoSpaceDE w:val="0"/>
        <w:autoSpaceDN w:val="0"/>
        <w:adjustRightInd w:val="0"/>
        <w:spacing w:line="240" w:lineRule="atLeast"/>
        <w:jc w:val="both"/>
        <w:rPr>
          <w:rFonts w:ascii="Garamond" w:hAnsi="Garamond"/>
          <w:sz w:val="24"/>
          <w:szCs w:val="24"/>
        </w:rPr>
      </w:pPr>
    </w:p>
    <w:p w:rsidR="00342AD0" w:rsidRPr="00724B26" w:rsidRDefault="00342AD0" w:rsidP="00882200">
      <w:pPr>
        <w:autoSpaceDE w:val="0"/>
        <w:autoSpaceDN w:val="0"/>
        <w:adjustRightInd w:val="0"/>
        <w:spacing w:line="240" w:lineRule="atLeast"/>
        <w:jc w:val="both"/>
        <w:rPr>
          <w:rFonts w:ascii="Garamond" w:hAnsi="Garamond"/>
          <w:b/>
          <w:sz w:val="24"/>
          <w:szCs w:val="24"/>
        </w:rPr>
      </w:pPr>
      <w:r w:rsidRPr="00724B26">
        <w:rPr>
          <w:rFonts w:ascii="Garamond" w:hAnsi="Garamond"/>
          <w:b/>
          <w:sz w:val="24"/>
          <w:szCs w:val="24"/>
        </w:rPr>
        <w:t>6.4 Jardineiro</w:t>
      </w:r>
    </w:p>
    <w:p w:rsidR="00153BC8" w:rsidRPr="00724B26" w:rsidRDefault="00153BC8" w:rsidP="00153BC8">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220 horas/mês ou 44 horas semanais.</w:t>
      </w:r>
    </w:p>
    <w:p w:rsidR="00153BC8" w:rsidRPr="00724B26" w:rsidRDefault="00153BC8" w:rsidP="00153BC8">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Jornada de trabalho </w:t>
      </w:r>
      <w:r w:rsidRPr="00724B26">
        <w:rPr>
          <w:rFonts w:ascii="Garamond" w:hAnsi="Garamond"/>
          <w:sz w:val="24"/>
          <w:szCs w:val="24"/>
        </w:rPr>
        <w:t xml:space="preserve">– 8h e 48min diárias, de segunda-feira a sexta-feira e aos sábados letivos, sendo das 07 às 13 horas e das 12h 30m às 18h 30m, podendo estes horários </w:t>
      </w:r>
      <w:proofErr w:type="gramStart"/>
      <w:r w:rsidRPr="00724B26">
        <w:rPr>
          <w:rFonts w:ascii="Garamond" w:hAnsi="Garamond"/>
          <w:sz w:val="24"/>
          <w:szCs w:val="24"/>
        </w:rPr>
        <w:t>serem</w:t>
      </w:r>
      <w:proofErr w:type="gramEnd"/>
      <w:r w:rsidRPr="00724B26">
        <w:rPr>
          <w:rFonts w:ascii="Garamond" w:hAnsi="Garamond"/>
          <w:sz w:val="24"/>
          <w:szCs w:val="24"/>
        </w:rPr>
        <w:t xml:space="preserve"> alterados por conveniência da Secretaria Municipal de Obras e Infraestrutura Urbana e Rural, desde que não exceda das 8h e 48min diárias e seja cumprido no intervalo entre às 07 e 19 horas.</w:t>
      </w:r>
    </w:p>
    <w:p w:rsidR="00153BC8" w:rsidRPr="00724B26" w:rsidRDefault="00153BC8" w:rsidP="00882200">
      <w:pPr>
        <w:autoSpaceDE w:val="0"/>
        <w:autoSpaceDN w:val="0"/>
        <w:adjustRightInd w:val="0"/>
        <w:spacing w:line="240" w:lineRule="atLeast"/>
        <w:jc w:val="both"/>
        <w:rPr>
          <w:rFonts w:ascii="Garamond" w:hAnsi="Garamond"/>
          <w:sz w:val="24"/>
          <w:szCs w:val="24"/>
        </w:rPr>
      </w:pPr>
    </w:p>
    <w:p w:rsidR="00D66AEE" w:rsidRPr="00724B26" w:rsidRDefault="00F31EBC" w:rsidP="00882200">
      <w:pPr>
        <w:autoSpaceDE w:val="0"/>
        <w:autoSpaceDN w:val="0"/>
        <w:adjustRightInd w:val="0"/>
        <w:spacing w:line="240" w:lineRule="atLeast"/>
        <w:jc w:val="both"/>
        <w:rPr>
          <w:rFonts w:ascii="Garamond" w:hAnsi="Garamond"/>
          <w:b/>
          <w:sz w:val="24"/>
          <w:szCs w:val="24"/>
        </w:rPr>
      </w:pPr>
      <w:r>
        <w:rPr>
          <w:rFonts w:ascii="Garamond" w:hAnsi="Garamond"/>
          <w:b/>
          <w:sz w:val="24"/>
          <w:szCs w:val="24"/>
        </w:rPr>
        <w:t xml:space="preserve">6.5. </w:t>
      </w:r>
      <w:r w:rsidR="008D3228" w:rsidRPr="00724B26">
        <w:rPr>
          <w:rFonts w:ascii="Garamond" w:hAnsi="Garamond"/>
          <w:b/>
          <w:sz w:val="24"/>
          <w:szCs w:val="24"/>
        </w:rPr>
        <w:t>Chefe de Escritório</w:t>
      </w:r>
      <w:r w:rsidR="00A87964" w:rsidRPr="00724B26">
        <w:rPr>
          <w:rFonts w:ascii="Garamond" w:hAnsi="Garamond"/>
          <w:b/>
          <w:sz w:val="24"/>
          <w:szCs w:val="24"/>
        </w:rPr>
        <w:t xml:space="preserve"> – copiar dos anteriores</w:t>
      </w:r>
    </w:p>
    <w:p w:rsidR="00153BC8" w:rsidRPr="00724B26" w:rsidRDefault="00153BC8" w:rsidP="00153BC8">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220 horas/mês ou 44 horas semanais.</w:t>
      </w:r>
    </w:p>
    <w:p w:rsidR="00153BC8" w:rsidRPr="00724B26" w:rsidRDefault="00153BC8" w:rsidP="00153BC8">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Jornada de trabalho </w:t>
      </w:r>
      <w:r w:rsidRPr="00724B26">
        <w:rPr>
          <w:rFonts w:ascii="Garamond" w:hAnsi="Garamond"/>
          <w:sz w:val="24"/>
          <w:szCs w:val="24"/>
        </w:rPr>
        <w:t xml:space="preserve">– 8h e 48min diárias, de segunda-feira a sexta-feira e aos sábados letivos, sendo das 07 às 13 horas e das 12h 30m às 18h 30m, podendo estes horários </w:t>
      </w:r>
      <w:proofErr w:type="gramStart"/>
      <w:r w:rsidRPr="00724B26">
        <w:rPr>
          <w:rFonts w:ascii="Garamond" w:hAnsi="Garamond"/>
          <w:sz w:val="24"/>
          <w:szCs w:val="24"/>
        </w:rPr>
        <w:t>serem</w:t>
      </w:r>
      <w:proofErr w:type="gramEnd"/>
      <w:r w:rsidRPr="00724B26">
        <w:rPr>
          <w:rFonts w:ascii="Garamond" w:hAnsi="Garamond"/>
          <w:sz w:val="24"/>
          <w:szCs w:val="24"/>
        </w:rPr>
        <w:t xml:space="preserve"> alterados por conveniência da Secretaria Municipal de Obras e Infraestrutura Urbana e Rural, desde que não exceda das 8h e 48min diárias e seja cumprido no intervalo entre às 07 e 19 horas.</w:t>
      </w:r>
    </w:p>
    <w:p w:rsidR="00153BC8" w:rsidRPr="00724B26" w:rsidRDefault="00153BC8" w:rsidP="00882200">
      <w:pPr>
        <w:autoSpaceDE w:val="0"/>
        <w:autoSpaceDN w:val="0"/>
        <w:adjustRightInd w:val="0"/>
        <w:spacing w:line="240" w:lineRule="atLeast"/>
        <w:jc w:val="both"/>
        <w:rPr>
          <w:rFonts w:ascii="Garamond" w:hAnsi="Garamond"/>
          <w:sz w:val="16"/>
          <w:szCs w:val="16"/>
        </w:rPr>
      </w:pPr>
    </w:p>
    <w:p w:rsidR="004D67F5" w:rsidRPr="00724B26" w:rsidRDefault="004F40D4" w:rsidP="004D67F5">
      <w:pPr>
        <w:pStyle w:val="PargrafodaLista"/>
        <w:tabs>
          <w:tab w:val="left" w:pos="2595"/>
        </w:tabs>
        <w:spacing w:line="240" w:lineRule="atLeast"/>
        <w:ind w:left="0"/>
        <w:jc w:val="both"/>
        <w:rPr>
          <w:rFonts w:ascii="Garamond" w:hAnsi="Garamond" w:cs="Arial"/>
          <w:b/>
          <w:sz w:val="24"/>
          <w:szCs w:val="24"/>
        </w:rPr>
      </w:pPr>
      <w:r w:rsidRPr="00724B26">
        <w:rPr>
          <w:rFonts w:ascii="Garamond" w:hAnsi="Garamond" w:cs="Arial"/>
          <w:b/>
          <w:sz w:val="24"/>
          <w:szCs w:val="24"/>
        </w:rPr>
        <w:t>7.</w:t>
      </w:r>
      <w:r w:rsidR="00F31EBC">
        <w:rPr>
          <w:rFonts w:ascii="Garamond" w:hAnsi="Garamond" w:cs="Arial"/>
          <w:b/>
          <w:sz w:val="24"/>
          <w:szCs w:val="24"/>
        </w:rPr>
        <w:t xml:space="preserve"> </w:t>
      </w:r>
      <w:r w:rsidR="004D67F5" w:rsidRPr="00724B26">
        <w:rPr>
          <w:rFonts w:ascii="Garamond" w:hAnsi="Garamond" w:cs="Arial"/>
          <w:b/>
          <w:sz w:val="24"/>
          <w:szCs w:val="24"/>
        </w:rPr>
        <w:t>QUALIFICAÇÃO PROFISSIONAL</w:t>
      </w:r>
    </w:p>
    <w:p w:rsidR="00D66AEE" w:rsidRPr="00724B26" w:rsidRDefault="00D66AEE" w:rsidP="00D66AEE">
      <w:pPr>
        <w:autoSpaceDE w:val="0"/>
        <w:autoSpaceDN w:val="0"/>
        <w:adjustRightInd w:val="0"/>
        <w:spacing w:line="240" w:lineRule="atLeast"/>
        <w:jc w:val="both"/>
        <w:rPr>
          <w:rFonts w:ascii="Garamond" w:hAnsi="Garamond"/>
          <w:b/>
          <w:sz w:val="24"/>
          <w:szCs w:val="24"/>
        </w:rPr>
      </w:pPr>
      <w:r w:rsidRPr="00724B26">
        <w:rPr>
          <w:rFonts w:ascii="Garamond" w:hAnsi="Garamond"/>
          <w:b/>
          <w:sz w:val="24"/>
          <w:szCs w:val="24"/>
        </w:rPr>
        <w:t>7.1.</w:t>
      </w:r>
      <w:r w:rsidRPr="00724B26">
        <w:rPr>
          <w:rFonts w:ascii="Garamond" w:hAnsi="Garamond"/>
          <w:sz w:val="24"/>
          <w:szCs w:val="24"/>
        </w:rPr>
        <w:t xml:space="preserve"> Qualificação mínima exigida para </w:t>
      </w:r>
      <w:r w:rsidR="00F85EED" w:rsidRPr="00724B26">
        <w:rPr>
          <w:rFonts w:ascii="Garamond" w:hAnsi="Garamond"/>
          <w:b/>
          <w:sz w:val="24"/>
          <w:szCs w:val="24"/>
        </w:rPr>
        <w:t>P</w:t>
      </w:r>
      <w:r w:rsidR="001C2246" w:rsidRPr="00724B26">
        <w:rPr>
          <w:rFonts w:ascii="Garamond" w:hAnsi="Garamond"/>
          <w:b/>
          <w:sz w:val="24"/>
          <w:szCs w:val="24"/>
        </w:rPr>
        <w:t>edreiro</w:t>
      </w:r>
      <w:r w:rsidRPr="00724B26">
        <w:rPr>
          <w:rFonts w:ascii="Garamond" w:hAnsi="Garamond"/>
          <w:b/>
          <w:sz w:val="24"/>
          <w:szCs w:val="24"/>
        </w:rPr>
        <w:t>:</w:t>
      </w:r>
    </w:p>
    <w:p w:rsidR="00D66AEE" w:rsidRPr="00724B26" w:rsidRDefault="00D66AEE" w:rsidP="00CD023D">
      <w:pPr>
        <w:pStyle w:val="Default"/>
        <w:jc w:val="both"/>
        <w:rPr>
          <w:rFonts w:ascii="Garamond" w:hAnsi="Garamond"/>
        </w:rPr>
      </w:pPr>
      <w:r w:rsidRPr="00724B26">
        <w:rPr>
          <w:rFonts w:ascii="Garamond" w:hAnsi="Garamond"/>
        </w:rPr>
        <w:lastRenderedPageBreak/>
        <w:t>Ensino fundamental incompleto, polidez no trato com o público e colegas de trabalho; experiência comprovada de pre</w:t>
      </w:r>
      <w:r w:rsidR="00FC0CFA" w:rsidRPr="00724B26">
        <w:rPr>
          <w:rFonts w:ascii="Garamond" w:hAnsi="Garamond"/>
        </w:rPr>
        <w:t>stação de serviço de pedreiro</w:t>
      </w:r>
      <w:r w:rsidRPr="00724B26">
        <w:rPr>
          <w:rFonts w:ascii="Garamond" w:hAnsi="Garamond"/>
        </w:rPr>
        <w:t>, mediante registro em carteira profissional</w:t>
      </w:r>
      <w:r w:rsidR="00FC0CFA" w:rsidRPr="00724B26">
        <w:rPr>
          <w:rFonts w:ascii="Garamond" w:hAnsi="Garamond"/>
        </w:rPr>
        <w:t>.</w:t>
      </w:r>
    </w:p>
    <w:p w:rsidR="00AF6A50" w:rsidRPr="00724B26" w:rsidRDefault="00AF6A50" w:rsidP="00D66AEE">
      <w:pPr>
        <w:pStyle w:val="Default"/>
        <w:rPr>
          <w:rFonts w:ascii="Garamond" w:hAnsi="Garamond"/>
          <w:sz w:val="16"/>
          <w:szCs w:val="16"/>
        </w:rPr>
      </w:pPr>
    </w:p>
    <w:p w:rsidR="00AF6A50" w:rsidRPr="00724B26" w:rsidRDefault="00AF6A50" w:rsidP="00AF6A50">
      <w:pPr>
        <w:autoSpaceDE w:val="0"/>
        <w:autoSpaceDN w:val="0"/>
        <w:adjustRightInd w:val="0"/>
        <w:spacing w:line="240" w:lineRule="atLeast"/>
        <w:jc w:val="both"/>
        <w:rPr>
          <w:rFonts w:ascii="Garamond" w:hAnsi="Garamond"/>
          <w:b/>
          <w:sz w:val="24"/>
          <w:szCs w:val="24"/>
        </w:rPr>
      </w:pPr>
      <w:r w:rsidRPr="00724B26">
        <w:rPr>
          <w:rFonts w:ascii="Garamond" w:hAnsi="Garamond"/>
          <w:b/>
          <w:sz w:val="24"/>
          <w:szCs w:val="24"/>
        </w:rPr>
        <w:t>7.2.</w:t>
      </w:r>
      <w:r w:rsidRPr="00724B26">
        <w:rPr>
          <w:rFonts w:ascii="Garamond" w:hAnsi="Garamond"/>
          <w:sz w:val="24"/>
          <w:szCs w:val="24"/>
        </w:rPr>
        <w:t xml:space="preserve"> Qualificação mínima exigida para </w:t>
      </w:r>
      <w:r w:rsidRPr="00724B26">
        <w:rPr>
          <w:rFonts w:ascii="Garamond" w:hAnsi="Garamond"/>
          <w:b/>
          <w:sz w:val="24"/>
          <w:szCs w:val="24"/>
        </w:rPr>
        <w:t>A</w:t>
      </w:r>
      <w:r w:rsidR="001C2246" w:rsidRPr="00724B26">
        <w:rPr>
          <w:rFonts w:ascii="Garamond" w:hAnsi="Garamond"/>
          <w:b/>
          <w:sz w:val="24"/>
          <w:szCs w:val="24"/>
        </w:rPr>
        <w:t>judante</w:t>
      </w:r>
      <w:r w:rsidRPr="00724B26">
        <w:rPr>
          <w:rFonts w:ascii="Garamond" w:hAnsi="Garamond"/>
          <w:b/>
          <w:sz w:val="24"/>
          <w:szCs w:val="24"/>
        </w:rPr>
        <w:t>:</w:t>
      </w:r>
    </w:p>
    <w:p w:rsidR="00FC0CFA" w:rsidRPr="00724B26" w:rsidRDefault="00FC0CFA" w:rsidP="00FC0CFA">
      <w:pPr>
        <w:pStyle w:val="Default"/>
        <w:jc w:val="both"/>
        <w:rPr>
          <w:rFonts w:ascii="Garamond" w:hAnsi="Garamond"/>
        </w:rPr>
      </w:pPr>
      <w:r w:rsidRPr="00724B26">
        <w:rPr>
          <w:rFonts w:ascii="Garamond" w:hAnsi="Garamond"/>
        </w:rPr>
        <w:t>Ensino fundamental incompleto, polidez no trato com o público e colegas de trabalho;</w:t>
      </w:r>
    </w:p>
    <w:p w:rsidR="00D66AEE" w:rsidRPr="00724B26" w:rsidRDefault="00D66AEE" w:rsidP="00D66AEE">
      <w:pPr>
        <w:pStyle w:val="Default"/>
        <w:rPr>
          <w:rFonts w:ascii="Garamond" w:hAnsi="Garamond" w:cs="Arial"/>
          <w:sz w:val="16"/>
          <w:szCs w:val="16"/>
        </w:rPr>
      </w:pPr>
    </w:p>
    <w:p w:rsidR="00D575CF" w:rsidRPr="00724B26" w:rsidRDefault="00D575CF" w:rsidP="00D575CF">
      <w:pPr>
        <w:pStyle w:val="Default"/>
        <w:rPr>
          <w:rFonts w:ascii="Garamond" w:hAnsi="Garamond"/>
        </w:rPr>
      </w:pPr>
      <w:r w:rsidRPr="00724B26">
        <w:rPr>
          <w:rFonts w:ascii="Garamond" w:hAnsi="Garamond" w:cs="Arial"/>
          <w:b/>
        </w:rPr>
        <w:t>7.</w:t>
      </w:r>
      <w:r w:rsidR="0016133D" w:rsidRPr="00724B26">
        <w:rPr>
          <w:rFonts w:ascii="Garamond" w:hAnsi="Garamond" w:cs="Arial"/>
          <w:b/>
        </w:rPr>
        <w:t>3</w:t>
      </w:r>
      <w:r w:rsidRPr="00724B26">
        <w:rPr>
          <w:rFonts w:ascii="Garamond" w:hAnsi="Garamond" w:cs="Arial"/>
          <w:b/>
        </w:rPr>
        <w:t xml:space="preserve">. </w:t>
      </w:r>
      <w:r w:rsidRPr="00724B26">
        <w:rPr>
          <w:rFonts w:ascii="Garamond" w:hAnsi="Garamond"/>
        </w:rPr>
        <w:t xml:space="preserve">Qualificação mínima exigida para </w:t>
      </w:r>
      <w:r w:rsidR="001C2246" w:rsidRPr="00724B26">
        <w:rPr>
          <w:rFonts w:ascii="Garamond" w:hAnsi="Garamond"/>
          <w:b/>
          <w:bCs/>
        </w:rPr>
        <w:t>Calceteiro</w:t>
      </w:r>
      <w:r w:rsidRPr="00724B26">
        <w:rPr>
          <w:rFonts w:ascii="Garamond" w:hAnsi="Garamond"/>
          <w:b/>
          <w:bCs/>
        </w:rPr>
        <w:t xml:space="preserve">: </w:t>
      </w:r>
    </w:p>
    <w:p w:rsidR="00D575CF" w:rsidRDefault="00FC0CFA" w:rsidP="00FC0CFA">
      <w:pPr>
        <w:pStyle w:val="Default"/>
        <w:jc w:val="both"/>
        <w:rPr>
          <w:rFonts w:ascii="Garamond" w:hAnsi="Garamond"/>
        </w:rPr>
      </w:pPr>
      <w:r w:rsidRPr="00724B26">
        <w:rPr>
          <w:rFonts w:ascii="Garamond" w:hAnsi="Garamond"/>
        </w:rPr>
        <w:t>Ensino fundamental incompleto, polidez no trato com o público e colegas de trabalho; experiência comprovada de prestação de serviço de calceteiro, mediante a execução de atividades determinadas pelo responsável dos serviços por parte da secretaria municipal de obra.</w:t>
      </w:r>
    </w:p>
    <w:p w:rsidR="002951FE" w:rsidRPr="0016133D" w:rsidRDefault="002951FE" w:rsidP="0016133D">
      <w:pPr>
        <w:pStyle w:val="PargrafodaLista"/>
        <w:tabs>
          <w:tab w:val="left" w:pos="2595"/>
        </w:tabs>
        <w:ind w:left="0"/>
        <w:jc w:val="both"/>
        <w:rPr>
          <w:rFonts w:ascii="Garamond" w:hAnsi="Garamond"/>
          <w:sz w:val="16"/>
          <w:szCs w:val="16"/>
        </w:rPr>
      </w:pPr>
    </w:p>
    <w:p w:rsidR="00453E06" w:rsidRPr="002F5DF0" w:rsidRDefault="002F5DF0" w:rsidP="00C83A6D">
      <w:pPr>
        <w:autoSpaceDE w:val="0"/>
        <w:autoSpaceDN w:val="0"/>
        <w:adjustRightInd w:val="0"/>
        <w:jc w:val="both"/>
        <w:rPr>
          <w:rFonts w:ascii="Garamond" w:hAnsi="Garamond" w:cs="Arial"/>
          <w:sz w:val="24"/>
          <w:szCs w:val="24"/>
        </w:rPr>
      </w:pPr>
      <w:r>
        <w:rPr>
          <w:rFonts w:ascii="Garamond" w:hAnsi="Garamond"/>
          <w:b/>
          <w:bCs/>
          <w:sz w:val="24"/>
          <w:szCs w:val="24"/>
        </w:rPr>
        <w:t>8</w:t>
      </w:r>
      <w:r w:rsidR="004F40D4">
        <w:rPr>
          <w:rFonts w:ascii="Garamond" w:hAnsi="Garamond"/>
          <w:b/>
          <w:bCs/>
          <w:sz w:val="24"/>
          <w:szCs w:val="24"/>
        </w:rPr>
        <w:t>.</w:t>
      </w:r>
      <w:r w:rsidR="005752C6">
        <w:rPr>
          <w:rFonts w:ascii="Garamond" w:hAnsi="Garamond"/>
          <w:b/>
          <w:bCs/>
          <w:sz w:val="24"/>
          <w:szCs w:val="24"/>
        </w:rPr>
        <w:t xml:space="preserve"> </w:t>
      </w:r>
      <w:r w:rsidRPr="002F5DF0">
        <w:rPr>
          <w:rFonts w:ascii="Garamond" w:hAnsi="Garamond"/>
          <w:b/>
          <w:bCs/>
          <w:sz w:val="24"/>
          <w:szCs w:val="24"/>
        </w:rPr>
        <w:t>INFORMAÇÕES RELEVANTES PARA O DIMENSIONAMENTO DA PROPOSTA</w:t>
      </w:r>
    </w:p>
    <w:p w:rsidR="002F5DF0" w:rsidRPr="002F5DF0" w:rsidRDefault="002F5DF0" w:rsidP="007F6995">
      <w:pPr>
        <w:pStyle w:val="Default"/>
        <w:jc w:val="both"/>
        <w:rPr>
          <w:rFonts w:ascii="Garamond" w:hAnsi="Garamond"/>
        </w:rPr>
      </w:pPr>
      <w:r w:rsidRPr="00211F4B">
        <w:rPr>
          <w:rFonts w:ascii="Garamond" w:hAnsi="Garamond"/>
          <w:b/>
        </w:rPr>
        <w:t>8.1.</w:t>
      </w:r>
      <w:r w:rsidRPr="002F5DF0">
        <w:rPr>
          <w:rFonts w:ascii="Garamond" w:hAnsi="Garamond"/>
        </w:rPr>
        <w:t xml:space="preserve"> A demanda d</w:t>
      </w:r>
      <w:r w:rsidR="00A01D1D">
        <w:rPr>
          <w:rFonts w:ascii="Garamond" w:hAnsi="Garamond"/>
        </w:rPr>
        <w:t>a Secretaria</w:t>
      </w:r>
      <w:r w:rsidRPr="002F5DF0">
        <w:rPr>
          <w:rFonts w:ascii="Garamond" w:hAnsi="Garamond"/>
        </w:rPr>
        <w:t xml:space="preserve"> tem como base as seguintes características: </w:t>
      </w:r>
    </w:p>
    <w:p w:rsidR="002F5DF0" w:rsidRPr="002F5DF0" w:rsidRDefault="002F5DF0" w:rsidP="007F6995">
      <w:pPr>
        <w:pStyle w:val="Default"/>
        <w:jc w:val="both"/>
        <w:rPr>
          <w:rFonts w:ascii="Garamond" w:hAnsi="Garamond"/>
        </w:rPr>
      </w:pPr>
      <w:r w:rsidRPr="00211F4B">
        <w:rPr>
          <w:rFonts w:ascii="Garamond" w:hAnsi="Garamond"/>
          <w:b/>
        </w:rPr>
        <w:t>8.1.1.</w:t>
      </w:r>
      <w:r w:rsidRPr="002F5DF0">
        <w:rPr>
          <w:rFonts w:ascii="Garamond" w:hAnsi="Garamond"/>
        </w:rPr>
        <w:t xml:space="preserve"> A contratação do presente termo de referência visa ao atendimento por profissionais qualificados; </w:t>
      </w:r>
    </w:p>
    <w:p w:rsidR="002F5DF0" w:rsidRPr="002F5DF0" w:rsidRDefault="002F5DF0" w:rsidP="007F6995">
      <w:pPr>
        <w:pStyle w:val="Default"/>
        <w:jc w:val="both"/>
        <w:rPr>
          <w:rFonts w:ascii="Garamond" w:hAnsi="Garamond"/>
        </w:rPr>
      </w:pPr>
      <w:r w:rsidRPr="00211F4B">
        <w:rPr>
          <w:rFonts w:ascii="Garamond" w:hAnsi="Garamond"/>
          <w:b/>
        </w:rPr>
        <w:t>8.1.2.</w:t>
      </w:r>
      <w:r w:rsidRPr="002F5DF0">
        <w:rPr>
          <w:rFonts w:ascii="Garamond" w:hAnsi="Garamond"/>
        </w:rPr>
        <w:t xml:space="preserve"> O serviç</w:t>
      </w:r>
      <w:r w:rsidR="00CC3424">
        <w:rPr>
          <w:rFonts w:ascii="Garamond" w:hAnsi="Garamond"/>
        </w:rPr>
        <w:t xml:space="preserve">o será executado no período de </w:t>
      </w:r>
      <w:r w:rsidR="00967754">
        <w:rPr>
          <w:rFonts w:ascii="Garamond" w:hAnsi="Garamond"/>
        </w:rPr>
        <w:t>06</w:t>
      </w:r>
      <w:r w:rsidRPr="00F80762">
        <w:rPr>
          <w:rFonts w:ascii="Garamond" w:hAnsi="Garamond"/>
        </w:rPr>
        <w:t xml:space="preserve"> meses</w:t>
      </w:r>
      <w:r w:rsidRPr="002F5DF0">
        <w:rPr>
          <w:rFonts w:ascii="Garamond" w:hAnsi="Garamond"/>
        </w:rPr>
        <w:t xml:space="preserve">, a contar da data da assinatura do contrato, devendo ser acompanhado e avaliado mensalmente com relatórios aprontando a execução do serviço para posterior atesto da nota fiscal para o devido pagamento; </w:t>
      </w:r>
    </w:p>
    <w:p w:rsidR="002F5DF0" w:rsidRPr="002F5DF0" w:rsidRDefault="008233ED" w:rsidP="00C83A6D">
      <w:pPr>
        <w:pStyle w:val="Default"/>
        <w:jc w:val="both"/>
        <w:rPr>
          <w:rFonts w:ascii="Garamond" w:hAnsi="Garamond"/>
        </w:rPr>
      </w:pPr>
      <w:r w:rsidRPr="00211F4B">
        <w:rPr>
          <w:rFonts w:ascii="Garamond" w:hAnsi="Garamond"/>
          <w:b/>
        </w:rPr>
        <w:t>8</w:t>
      </w:r>
      <w:r w:rsidR="002F5DF0" w:rsidRPr="00211F4B">
        <w:rPr>
          <w:rFonts w:ascii="Garamond" w:hAnsi="Garamond"/>
          <w:b/>
        </w:rPr>
        <w:t>.1.</w:t>
      </w:r>
      <w:r w:rsidRPr="00211F4B">
        <w:rPr>
          <w:rFonts w:ascii="Garamond" w:hAnsi="Garamond"/>
          <w:b/>
        </w:rPr>
        <w:t>3</w:t>
      </w:r>
      <w:r w:rsidR="002F5DF0" w:rsidRPr="00211F4B">
        <w:rPr>
          <w:rFonts w:ascii="Garamond" w:hAnsi="Garamond"/>
          <w:b/>
        </w:rPr>
        <w:t>.</w:t>
      </w:r>
      <w:r w:rsidR="002F5DF0" w:rsidRPr="002F5DF0">
        <w:rPr>
          <w:rFonts w:ascii="Garamond" w:hAnsi="Garamond"/>
        </w:rPr>
        <w:t xml:space="preserve"> A Contratada deverá garantir, durante toda a vigência do contrato, a disponibilização e o fornecimento d</w:t>
      </w:r>
      <w:r w:rsidR="008F32B6">
        <w:rPr>
          <w:rFonts w:ascii="Garamond" w:hAnsi="Garamond"/>
        </w:rPr>
        <w:t xml:space="preserve">o </w:t>
      </w:r>
      <w:r w:rsidR="002F5DF0" w:rsidRPr="002F5DF0">
        <w:rPr>
          <w:rFonts w:ascii="Garamond" w:hAnsi="Garamond"/>
        </w:rPr>
        <w:t>s</w:t>
      </w:r>
      <w:r w:rsidR="008F32B6">
        <w:rPr>
          <w:rFonts w:ascii="Garamond" w:hAnsi="Garamond"/>
        </w:rPr>
        <w:t>erviço</w:t>
      </w:r>
      <w:r w:rsidR="002F5DF0" w:rsidRPr="002F5DF0">
        <w:rPr>
          <w:rFonts w:ascii="Garamond" w:hAnsi="Garamond"/>
        </w:rPr>
        <w:t xml:space="preserve">. </w:t>
      </w:r>
    </w:p>
    <w:p w:rsidR="00453E06" w:rsidRPr="00C83A6D" w:rsidRDefault="00453E06" w:rsidP="00C83A6D">
      <w:pPr>
        <w:autoSpaceDE w:val="0"/>
        <w:autoSpaceDN w:val="0"/>
        <w:adjustRightInd w:val="0"/>
        <w:jc w:val="both"/>
        <w:rPr>
          <w:rFonts w:ascii="Garamond" w:hAnsi="Garamond" w:cs="Arial"/>
          <w:sz w:val="16"/>
          <w:szCs w:val="16"/>
        </w:rPr>
      </w:pPr>
    </w:p>
    <w:p w:rsidR="006274DC" w:rsidRPr="006274DC" w:rsidRDefault="006274DC" w:rsidP="006274DC">
      <w:pPr>
        <w:pStyle w:val="Default"/>
        <w:jc w:val="both"/>
        <w:rPr>
          <w:rFonts w:ascii="Garamond" w:hAnsi="Garamond"/>
        </w:rPr>
      </w:pPr>
      <w:r>
        <w:rPr>
          <w:rFonts w:ascii="Garamond" w:hAnsi="Garamond"/>
          <w:b/>
          <w:bCs/>
        </w:rPr>
        <w:t>9</w:t>
      </w:r>
      <w:r w:rsidRPr="006274DC">
        <w:rPr>
          <w:rFonts w:ascii="Garamond" w:hAnsi="Garamond"/>
          <w:b/>
          <w:bCs/>
        </w:rPr>
        <w:t xml:space="preserve">. METODOLOGIA DE AVALIAÇÃO DA EXECUÇÃO DOS SERVIÇOS </w:t>
      </w:r>
    </w:p>
    <w:p w:rsidR="006274DC" w:rsidRPr="006274DC" w:rsidRDefault="006274DC" w:rsidP="006274DC">
      <w:pPr>
        <w:pStyle w:val="Default"/>
        <w:jc w:val="both"/>
        <w:rPr>
          <w:rFonts w:ascii="Garamond" w:hAnsi="Garamond"/>
        </w:rPr>
      </w:pPr>
      <w:r w:rsidRPr="006E0CCE">
        <w:rPr>
          <w:rFonts w:ascii="Garamond" w:hAnsi="Garamond"/>
          <w:b/>
        </w:rPr>
        <w:t>9.1.</w:t>
      </w:r>
      <w:r w:rsidR="008F32B6">
        <w:rPr>
          <w:rFonts w:ascii="Garamond" w:hAnsi="Garamond"/>
          <w:b/>
        </w:rPr>
        <w:t xml:space="preserve"> </w:t>
      </w:r>
      <w:r w:rsidRPr="006274DC">
        <w:rPr>
          <w:rFonts w:ascii="Garamond" w:hAnsi="Garamond"/>
          <w:b/>
          <w:bCs/>
        </w:rPr>
        <w:t xml:space="preserve">Os serviços deverão executados com base nos parâmetros mínimos a seguir estabelecidos: </w:t>
      </w:r>
    </w:p>
    <w:p w:rsidR="006274DC" w:rsidRPr="006274DC" w:rsidRDefault="006274DC" w:rsidP="006274DC">
      <w:pPr>
        <w:pStyle w:val="Default"/>
        <w:jc w:val="both"/>
        <w:rPr>
          <w:rFonts w:ascii="Garamond" w:hAnsi="Garamond"/>
        </w:rPr>
      </w:pPr>
      <w:r w:rsidRPr="006E0CCE">
        <w:rPr>
          <w:rFonts w:ascii="Garamond" w:hAnsi="Garamond"/>
          <w:b/>
        </w:rPr>
        <w:t>9.1.1.</w:t>
      </w:r>
      <w:r w:rsidRPr="006274DC">
        <w:rPr>
          <w:rFonts w:ascii="Garamond" w:hAnsi="Garamond"/>
        </w:rPr>
        <w:t xml:space="preserve"> Cumprimento dos prazos estabelecidos neste termo de referência; </w:t>
      </w:r>
    </w:p>
    <w:p w:rsidR="00563E04" w:rsidRPr="00563E04" w:rsidRDefault="00563E04" w:rsidP="00563E04">
      <w:pPr>
        <w:pStyle w:val="Default"/>
        <w:jc w:val="both"/>
        <w:rPr>
          <w:rFonts w:ascii="Garamond" w:hAnsi="Garamond"/>
        </w:rPr>
      </w:pPr>
      <w:r w:rsidRPr="006E0CCE">
        <w:rPr>
          <w:rFonts w:ascii="Garamond" w:hAnsi="Garamond"/>
          <w:b/>
        </w:rPr>
        <w:t>9.1.2</w:t>
      </w:r>
      <w:r w:rsidRPr="00563E04">
        <w:rPr>
          <w:rFonts w:ascii="Garamond" w:hAnsi="Garamond"/>
        </w:rPr>
        <w:t xml:space="preserve">. Celeridade e qualidade do atendimento; </w:t>
      </w:r>
    </w:p>
    <w:p w:rsidR="00563E04" w:rsidRDefault="00563E04" w:rsidP="006D46C4">
      <w:pPr>
        <w:pStyle w:val="Default"/>
        <w:jc w:val="both"/>
        <w:rPr>
          <w:rFonts w:ascii="Garamond" w:hAnsi="Garamond"/>
        </w:rPr>
      </w:pPr>
      <w:r w:rsidRPr="006E0CCE">
        <w:rPr>
          <w:rFonts w:ascii="Garamond" w:hAnsi="Garamond"/>
          <w:b/>
        </w:rPr>
        <w:t>9.1.3</w:t>
      </w:r>
      <w:r w:rsidRPr="00563E04">
        <w:rPr>
          <w:rFonts w:ascii="Garamond" w:hAnsi="Garamond"/>
        </w:rPr>
        <w:t>. Nível de satisfação dos usuários dos serviços contratados e índice de reclamações apurado</w:t>
      </w:r>
      <w:r w:rsidR="00DE110E">
        <w:rPr>
          <w:rFonts w:ascii="Garamond" w:hAnsi="Garamond"/>
        </w:rPr>
        <w:t>s pela fiscalização do contrato.</w:t>
      </w:r>
    </w:p>
    <w:p w:rsidR="00E53BD4" w:rsidRDefault="00E53BD4" w:rsidP="006D46C4">
      <w:pPr>
        <w:pStyle w:val="Default"/>
        <w:jc w:val="both"/>
        <w:rPr>
          <w:rFonts w:ascii="Garamond" w:hAnsi="Garamond"/>
        </w:rPr>
      </w:pPr>
    </w:p>
    <w:p w:rsidR="00E53BD4" w:rsidRPr="00E53BD4" w:rsidRDefault="00E53BD4" w:rsidP="006D46C4">
      <w:pPr>
        <w:pStyle w:val="Default"/>
        <w:jc w:val="both"/>
        <w:rPr>
          <w:rFonts w:ascii="Garamond" w:hAnsi="Garamond"/>
        </w:rPr>
      </w:pPr>
      <w:r w:rsidRPr="00C01358">
        <w:rPr>
          <w:rFonts w:ascii="Garamond" w:hAnsi="Garamond"/>
          <w:b/>
        </w:rPr>
        <w:t>10.</w:t>
      </w:r>
      <w:r w:rsidR="008F32B6">
        <w:rPr>
          <w:rFonts w:ascii="Garamond" w:hAnsi="Garamond"/>
          <w:b/>
        </w:rPr>
        <w:t xml:space="preserve"> </w:t>
      </w:r>
      <w:r w:rsidRPr="00E53BD4">
        <w:rPr>
          <w:rFonts w:ascii="Garamond" w:hAnsi="Garamond"/>
          <w:b/>
        </w:rPr>
        <w:t>DOS EQUIPAMENTOS DE PROTEÇÃO INDIVIDUAL</w:t>
      </w:r>
    </w:p>
    <w:p w:rsidR="00E53BD4" w:rsidRPr="00E53BD4" w:rsidRDefault="00E53BD4" w:rsidP="006D46C4">
      <w:pPr>
        <w:pStyle w:val="Default"/>
        <w:jc w:val="both"/>
        <w:rPr>
          <w:rFonts w:ascii="Garamond" w:hAnsi="Garamond"/>
        </w:rPr>
      </w:pPr>
      <w:r w:rsidRPr="00C01358">
        <w:rPr>
          <w:rFonts w:ascii="Garamond" w:hAnsi="Garamond"/>
          <w:b/>
        </w:rPr>
        <w:t>10.1.</w:t>
      </w:r>
      <w:r w:rsidRPr="00E53BD4">
        <w:rPr>
          <w:rFonts w:ascii="Garamond" w:hAnsi="Garamond"/>
        </w:rPr>
        <w:t xml:space="preserve"> A contratada deverá cumprir, rigorosamente, as normas de medicina do trabalho recomendadas pela legislação pertinente, fornecendo a seus empregados os equipamentos de proteção individual necessários à realização dos serviços. Os equipamentos de proteção individual (</w:t>
      </w:r>
      <w:proofErr w:type="spellStart"/>
      <w:r w:rsidRPr="00E53BD4">
        <w:rPr>
          <w:rFonts w:ascii="Garamond" w:hAnsi="Garamond"/>
        </w:rPr>
        <w:t>EPI’s</w:t>
      </w:r>
      <w:proofErr w:type="spellEnd"/>
      <w:r w:rsidRPr="00E53BD4">
        <w:rPr>
          <w:rFonts w:ascii="Garamond" w:hAnsi="Garamond"/>
        </w:rPr>
        <w:t xml:space="preserve">) deverão atender às orientações constantes </w:t>
      </w:r>
      <w:r w:rsidRPr="001A5BD9">
        <w:rPr>
          <w:rFonts w:ascii="Garamond" w:hAnsi="Garamond"/>
        </w:rPr>
        <w:t>na NR 06, sendo obrigatória a apresentação do certificado de aprovação no ato da entrega dos mesmos, expedido pelo órgão nacional competente em matéria de segurança e de saúde do trabalho do Ministério do Trabalho e Emprego. Deverá ainda ser apresentada relação contendo descrição de cada EPI, que será utilizado pelos empregados da contratada, de acordo com cada serviço prestado.</w:t>
      </w:r>
    </w:p>
    <w:p w:rsidR="00453E06" w:rsidRPr="00C83A6D" w:rsidRDefault="00453E06" w:rsidP="006D46C4">
      <w:pPr>
        <w:autoSpaceDE w:val="0"/>
        <w:autoSpaceDN w:val="0"/>
        <w:adjustRightInd w:val="0"/>
        <w:jc w:val="both"/>
        <w:rPr>
          <w:rFonts w:ascii="Garamond" w:hAnsi="Garamond"/>
          <w:sz w:val="16"/>
          <w:szCs w:val="16"/>
        </w:rPr>
      </w:pPr>
    </w:p>
    <w:p w:rsidR="000A481B" w:rsidRPr="000A481B" w:rsidRDefault="000A481B" w:rsidP="000A481B">
      <w:pPr>
        <w:pStyle w:val="Default"/>
        <w:jc w:val="both"/>
        <w:rPr>
          <w:rFonts w:ascii="Garamond" w:hAnsi="Garamond"/>
        </w:rPr>
      </w:pPr>
      <w:r>
        <w:rPr>
          <w:rFonts w:ascii="Garamond" w:hAnsi="Garamond"/>
          <w:b/>
          <w:bCs/>
        </w:rPr>
        <w:t>1</w:t>
      </w:r>
      <w:r w:rsidR="00C01358">
        <w:rPr>
          <w:rFonts w:ascii="Garamond" w:hAnsi="Garamond"/>
          <w:b/>
          <w:bCs/>
        </w:rPr>
        <w:t>1</w:t>
      </w:r>
      <w:r w:rsidRPr="000A481B">
        <w:rPr>
          <w:rFonts w:ascii="Garamond" w:hAnsi="Garamond"/>
          <w:b/>
          <w:bCs/>
        </w:rPr>
        <w:t xml:space="preserve">. UNIFORMES </w:t>
      </w:r>
    </w:p>
    <w:p w:rsidR="00C01358" w:rsidRDefault="00C01358" w:rsidP="00C01358">
      <w:pPr>
        <w:pStyle w:val="Default"/>
        <w:jc w:val="both"/>
        <w:rPr>
          <w:rFonts w:ascii="Garamond" w:hAnsi="Garamond"/>
        </w:rPr>
      </w:pPr>
      <w:r w:rsidRPr="00C01358">
        <w:rPr>
          <w:rFonts w:ascii="Garamond" w:hAnsi="Garamond"/>
          <w:b/>
        </w:rPr>
        <w:t>11.1.</w:t>
      </w:r>
      <w:r w:rsidRPr="00C01358">
        <w:rPr>
          <w:rFonts w:ascii="Garamond" w:hAnsi="Garamond"/>
        </w:rPr>
        <w:t xml:space="preserve"> A Contratada será responsável pelo fornecimento de dois conjuntos de uniformes completos aos seus empregados no i</w:t>
      </w:r>
      <w:r>
        <w:rPr>
          <w:rFonts w:ascii="Garamond" w:hAnsi="Garamond"/>
        </w:rPr>
        <w:t>nício da prestação dos serviços;</w:t>
      </w:r>
    </w:p>
    <w:p w:rsidR="009D4B48" w:rsidRDefault="00C01358" w:rsidP="00C01358">
      <w:pPr>
        <w:pStyle w:val="Default"/>
        <w:jc w:val="both"/>
        <w:rPr>
          <w:rFonts w:ascii="Garamond" w:hAnsi="Garamond"/>
        </w:rPr>
      </w:pPr>
      <w:r w:rsidRPr="00C01358">
        <w:rPr>
          <w:rFonts w:ascii="Garamond" w:hAnsi="Garamond"/>
          <w:b/>
        </w:rPr>
        <w:t>11.2.</w:t>
      </w:r>
      <w:r w:rsidRPr="00C01358">
        <w:rPr>
          <w:rFonts w:ascii="Garamond" w:hAnsi="Garamond"/>
        </w:rPr>
        <w:t xml:space="preserve"> A substituição dos uniformes ocorrerá a cada seis meses ou sempre que necessário, dependendo do desgaste pr</w:t>
      </w:r>
      <w:r w:rsidR="009D4B48">
        <w:rPr>
          <w:rFonts w:ascii="Garamond" w:hAnsi="Garamond"/>
        </w:rPr>
        <w:t>ematuro, claramente evidenciado;</w:t>
      </w:r>
    </w:p>
    <w:p w:rsidR="003C36E4" w:rsidRDefault="009D4B48" w:rsidP="00C01358">
      <w:pPr>
        <w:pStyle w:val="Default"/>
        <w:jc w:val="both"/>
        <w:rPr>
          <w:rFonts w:ascii="Garamond" w:hAnsi="Garamond"/>
        </w:rPr>
      </w:pPr>
      <w:r>
        <w:rPr>
          <w:rFonts w:ascii="Garamond" w:hAnsi="Garamond"/>
          <w:b/>
        </w:rPr>
        <w:t>11.3.</w:t>
      </w:r>
      <w:r w:rsidR="00C01358" w:rsidRPr="00C01358">
        <w:rPr>
          <w:rFonts w:ascii="Garamond" w:hAnsi="Garamond"/>
        </w:rPr>
        <w:t xml:space="preserve"> Os uniformes deverão ser entregues a todas as categorias profissionais, mediante recibo (relação nominal, impreterivelmente assinada e datada por profissional) cuja cópia, acompanhada do original para conferência, de</w:t>
      </w:r>
      <w:r w:rsidR="003C36E4">
        <w:rPr>
          <w:rFonts w:ascii="Garamond" w:hAnsi="Garamond"/>
        </w:rPr>
        <w:t>verá ser enviada à fiscalização;</w:t>
      </w:r>
    </w:p>
    <w:p w:rsidR="00C01358" w:rsidRDefault="003C36E4" w:rsidP="00C01358">
      <w:pPr>
        <w:pStyle w:val="Default"/>
        <w:jc w:val="both"/>
        <w:rPr>
          <w:rFonts w:ascii="Garamond" w:hAnsi="Garamond"/>
        </w:rPr>
      </w:pPr>
      <w:r>
        <w:rPr>
          <w:rFonts w:ascii="Garamond" w:hAnsi="Garamond"/>
          <w:b/>
        </w:rPr>
        <w:t xml:space="preserve">11.4. </w:t>
      </w:r>
      <w:r w:rsidR="00C01358" w:rsidRPr="00C01358">
        <w:rPr>
          <w:rFonts w:ascii="Garamond" w:hAnsi="Garamond"/>
        </w:rPr>
        <w:t>Caso seja necessário efetuar ajustes e consertos dos uniformes no ato da entrega aos colaboradores, eventuais despesas deverão ser arcadas pela Contratada, sendo vedado o repas</w:t>
      </w:r>
      <w:r w:rsidR="0046166B">
        <w:rPr>
          <w:rFonts w:ascii="Garamond" w:hAnsi="Garamond"/>
        </w:rPr>
        <w:t>se dos custos aos profissionais;</w:t>
      </w:r>
    </w:p>
    <w:p w:rsidR="007911CB" w:rsidRDefault="0046166B" w:rsidP="00C01358">
      <w:pPr>
        <w:pStyle w:val="Default"/>
        <w:jc w:val="both"/>
        <w:rPr>
          <w:rFonts w:ascii="Garamond" w:hAnsi="Garamond"/>
        </w:rPr>
      </w:pPr>
      <w:r w:rsidRPr="0046166B">
        <w:rPr>
          <w:rFonts w:ascii="Garamond" w:hAnsi="Garamond"/>
          <w:b/>
        </w:rPr>
        <w:t>11.5. Descrição dos Uniformes</w:t>
      </w:r>
      <w:r w:rsidRPr="0046166B">
        <w:rPr>
          <w:rFonts w:ascii="Garamond" w:hAnsi="Garamond"/>
        </w:rPr>
        <w:t>: os uniformes devem ser confeccionados, levando em consideração a natureza do trabalho a ser realizado, de tecido resistente,</w:t>
      </w:r>
      <w:r w:rsidR="008F32B6">
        <w:rPr>
          <w:rFonts w:ascii="Garamond" w:hAnsi="Garamond"/>
        </w:rPr>
        <w:t xml:space="preserve"> </w:t>
      </w:r>
      <w:r w:rsidR="002B368B" w:rsidRPr="000A481B">
        <w:rPr>
          <w:rFonts w:ascii="Garamond" w:hAnsi="Garamond"/>
        </w:rPr>
        <w:t>padronizados, completos e compatíveis ao tipo de serviço</w:t>
      </w:r>
      <w:r w:rsidR="002B368B">
        <w:rPr>
          <w:rFonts w:ascii="Garamond" w:hAnsi="Garamond"/>
        </w:rPr>
        <w:t>,</w:t>
      </w:r>
      <w:r w:rsidRPr="0046166B">
        <w:rPr>
          <w:rFonts w:ascii="Garamond" w:hAnsi="Garamond"/>
        </w:rPr>
        <w:t xml:space="preserve"> devendo estar identificados com o nome/emblema da Contratada.</w:t>
      </w:r>
    </w:p>
    <w:p w:rsidR="00A01E36" w:rsidRPr="00A01E36" w:rsidRDefault="00A01E36" w:rsidP="00C01358">
      <w:pPr>
        <w:pStyle w:val="Default"/>
        <w:jc w:val="both"/>
        <w:rPr>
          <w:rFonts w:ascii="Garamond" w:hAnsi="Garamond"/>
          <w:b/>
        </w:rPr>
      </w:pPr>
      <w:r w:rsidRPr="00A01E36">
        <w:rPr>
          <w:rFonts w:ascii="Garamond" w:hAnsi="Garamond"/>
          <w:b/>
        </w:rPr>
        <w:t>11.6.</w:t>
      </w:r>
      <w:r w:rsidR="00F676A0">
        <w:rPr>
          <w:rFonts w:ascii="Garamond" w:hAnsi="Garamond"/>
          <w:b/>
        </w:rPr>
        <w:t xml:space="preserve"> </w:t>
      </w:r>
      <w:r w:rsidRPr="006E0CCE">
        <w:rPr>
          <w:rFonts w:ascii="Garamond" w:hAnsi="Garamond"/>
        </w:rPr>
        <w:t>Os uniformes deverão ser entregues mediante recibo no prazo máximo de 05 dias úteis, após o início da execução do contrato, cuja cópia, devidamente acompanhada do original para conferência, deverá ser enviada ao servidor responsável pela fiscalização do contrato.</w:t>
      </w:r>
    </w:p>
    <w:p w:rsidR="007911CB" w:rsidRDefault="007911CB" w:rsidP="00C01358">
      <w:pPr>
        <w:pStyle w:val="Default"/>
        <w:jc w:val="both"/>
        <w:rPr>
          <w:rFonts w:ascii="Garamond" w:hAnsi="Garamond"/>
        </w:rPr>
      </w:pPr>
      <w:r w:rsidRPr="007911CB">
        <w:rPr>
          <w:rFonts w:ascii="Garamond" w:hAnsi="Garamond"/>
          <w:b/>
        </w:rPr>
        <w:t>11.</w:t>
      </w:r>
      <w:r w:rsidR="00A01E36">
        <w:rPr>
          <w:rFonts w:ascii="Garamond" w:hAnsi="Garamond"/>
          <w:b/>
        </w:rPr>
        <w:t>7</w:t>
      </w:r>
      <w:r w:rsidRPr="007911CB">
        <w:rPr>
          <w:rFonts w:ascii="Garamond" w:hAnsi="Garamond"/>
          <w:b/>
        </w:rPr>
        <w:t xml:space="preserve">. </w:t>
      </w:r>
      <w:r w:rsidR="00353377">
        <w:rPr>
          <w:rFonts w:ascii="Garamond" w:hAnsi="Garamond"/>
        </w:rPr>
        <w:t>Da Identificação dos empregados:</w:t>
      </w:r>
    </w:p>
    <w:p w:rsidR="0046166B" w:rsidRPr="0046166B" w:rsidRDefault="007911CB" w:rsidP="00C01358">
      <w:pPr>
        <w:pStyle w:val="Default"/>
        <w:jc w:val="both"/>
        <w:rPr>
          <w:rFonts w:ascii="Garamond" w:hAnsi="Garamond"/>
          <w:b/>
        </w:rPr>
      </w:pPr>
      <w:r w:rsidRPr="007911CB">
        <w:rPr>
          <w:rFonts w:ascii="Garamond" w:hAnsi="Garamond"/>
          <w:b/>
        </w:rPr>
        <w:t>11</w:t>
      </w:r>
      <w:r w:rsidR="0046166B" w:rsidRPr="007911CB">
        <w:rPr>
          <w:rFonts w:ascii="Garamond" w:hAnsi="Garamond"/>
          <w:b/>
        </w:rPr>
        <w:t>.</w:t>
      </w:r>
      <w:r w:rsidR="00A01E36">
        <w:rPr>
          <w:rFonts w:ascii="Garamond" w:hAnsi="Garamond"/>
          <w:b/>
        </w:rPr>
        <w:t>7</w:t>
      </w:r>
      <w:r w:rsidR="0046166B" w:rsidRPr="007911CB">
        <w:rPr>
          <w:rFonts w:ascii="Garamond" w:hAnsi="Garamond"/>
          <w:b/>
        </w:rPr>
        <w:t>.1.</w:t>
      </w:r>
      <w:r w:rsidR="0046166B" w:rsidRPr="0046166B">
        <w:rPr>
          <w:rFonts w:ascii="Garamond" w:hAnsi="Garamond"/>
        </w:rPr>
        <w:t xml:space="preserve"> A contratada será responsável por manter seus profissionais devidamente identificados no local de prestação dos serviços, com crachá contendo nome, número de RG e foto recente.</w:t>
      </w:r>
    </w:p>
    <w:p w:rsidR="00453E06" w:rsidRPr="00A01E36" w:rsidRDefault="00453E06" w:rsidP="006E0CCE">
      <w:pPr>
        <w:autoSpaceDE w:val="0"/>
        <w:autoSpaceDN w:val="0"/>
        <w:adjustRightInd w:val="0"/>
        <w:spacing w:line="240" w:lineRule="atLeast"/>
        <w:jc w:val="both"/>
        <w:rPr>
          <w:rFonts w:ascii="Garamond" w:hAnsi="Garamond"/>
          <w:sz w:val="24"/>
          <w:szCs w:val="24"/>
        </w:rPr>
      </w:pPr>
    </w:p>
    <w:p w:rsidR="00423D71" w:rsidRPr="00423D71" w:rsidRDefault="00423D71" w:rsidP="00423D71">
      <w:pPr>
        <w:pStyle w:val="Default"/>
        <w:rPr>
          <w:rFonts w:ascii="Garamond" w:hAnsi="Garamond"/>
        </w:rPr>
      </w:pPr>
      <w:r>
        <w:rPr>
          <w:rFonts w:ascii="Garamond" w:hAnsi="Garamond"/>
          <w:b/>
          <w:bCs/>
        </w:rPr>
        <w:t>1</w:t>
      </w:r>
      <w:r w:rsidR="00F676A0">
        <w:rPr>
          <w:rFonts w:ascii="Garamond" w:hAnsi="Garamond"/>
          <w:b/>
          <w:bCs/>
        </w:rPr>
        <w:t>2</w:t>
      </w:r>
      <w:r w:rsidRPr="00423D71">
        <w:rPr>
          <w:rFonts w:ascii="Garamond" w:hAnsi="Garamond"/>
          <w:b/>
          <w:bCs/>
        </w:rPr>
        <w:t xml:space="preserve">. INÍCIO DA EXECUÇÃO DOS SERVIÇOS </w:t>
      </w:r>
    </w:p>
    <w:p w:rsidR="00423D71" w:rsidRPr="00423D71" w:rsidRDefault="00423D71" w:rsidP="008A77B1">
      <w:pPr>
        <w:pStyle w:val="Default"/>
        <w:jc w:val="both"/>
        <w:rPr>
          <w:rFonts w:ascii="Garamond" w:hAnsi="Garamond"/>
        </w:rPr>
      </w:pPr>
      <w:r w:rsidRPr="00F676A0">
        <w:rPr>
          <w:rFonts w:ascii="Garamond" w:hAnsi="Garamond"/>
          <w:b/>
        </w:rPr>
        <w:t>1</w:t>
      </w:r>
      <w:r w:rsidR="00F676A0" w:rsidRPr="00F676A0">
        <w:rPr>
          <w:rFonts w:ascii="Garamond" w:hAnsi="Garamond"/>
          <w:b/>
        </w:rPr>
        <w:t>2</w:t>
      </w:r>
      <w:r w:rsidRPr="00F676A0">
        <w:rPr>
          <w:rFonts w:ascii="Garamond" w:hAnsi="Garamond"/>
          <w:b/>
        </w:rPr>
        <w:t>.1.</w:t>
      </w:r>
      <w:r w:rsidRPr="00423D71">
        <w:rPr>
          <w:rFonts w:ascii="Garamond" w:hAnsi="Garamond"/>
        </w:rPr>
        <w:t xml:space="preserve"> A execução dos serviços deverá iniciar </w:t>
      </w:r>
      <w:r w:rsidR="002F2E7B">
        <w:rPr>
          <w:rFonts w:ascii="Garamond" w:hAnsi="Garamond"/>
        </w:rPr>
        <w:t>após O</w:t>
      </w:r>
      <w:r w:rsidR="00AA7A3A" w:rsidRPr="00556A4A">
        <w:rPr>
          <w:rFonts w:ascii="Garamond" w:hAnsi="Garamond" w:cs="Arial"/>
          <w:bCs/>
        </w:rPr>
        <w:t xml:space="preserve">rdem de Serviço- OS </w:t>
      </w:r>
      <w:r w:rsidR="008A77B1">
        <w:rPr>
          <w:rFonts w:ascii="Garamond" w:hAnsi="Garamond" w:cs="Arial"/>
          <w:bCs/>
        </w:rPr>
        <w:t xml:space="preserve">expedida pela Secretaria Municipal de Obras e Infraestrutura Urbana e Rural, dando </w:t>
      </w:r>
      <w:r w:rsidR="00AA7A3A" w:rsidRPr="00556A4A">
        <w:rPr>
          <w:rFonts w:ascii="Garamond" w:hAnsi="Garamond" w:cs="Arial"/>
          <w:bCs/>
        </w:rPr>
        <w:t>inicio dos trabalhos</w:t>
      </w:r>
      <w:r w:rsidR="008A77B1">
        <w:rPr>
          <w:rFonts w:ascii="Garamond" w:hAnsi="Garamond" w:cs="Arial"/>
          <w:bCs/>
        </w:rPr>
        <w:t xml:space="preserve"> que se dará no máximo </w:t>
      </w:r>
      <w:r w:rsidRPr="00503857">
        <w:rPr>
          <w:rFonts w:ascii="Garamond" w:hAnsi="Garamond"/>
        </w:rPr>
        <w:t>em até 10 (dez) dias úteis</w:t>
      </w:r>
      <w:r w:rsidRPr="00423D71">
        <w:rPr>
          <w:rFonts w:ascii="Garamond" w:hAnsi="Garamond"/>
        </w:rPr>
        <w:t xml:space="preserve">, após assinatura do contrato. </w:t>
      </w:r>
    </w:p>
    <w:p w:rsidR="00636E5A" w:rsidRPr="001070B6" w:rsidRDefault="00636E5A" w:rsidP="00636E5A">
      <w:pPr>
        <w:spacing w:line="240" w:lineRule="atLeast"/>
        <w:jc w:val="both"/>
        <w:rPr>
          <w:rFonts w:ascii="Garamond" w:hAnsi="Garamond" w:cs="Arial"/>
          <w:vanish/>
          <w:sz w:val="24"/>
          <w:szCs w:val="24"/>
        </w:rPr>
      </w:pPr>
    </w:p>
    <w:p w:rsidR="00636E5A" w:rsidRPr="001070B6" w:rsidRDefault="00636E5A" w:rsidP="00636E5A">
      <w:pPr>
        <w:autoSpaceDE w:val="0"/>
        <w:autoSpaceDN w:val="0"/>
        <w:adjustRightInd w:val="0"/>
        <w:spacing w:line="240" w:lineRule="atLeast"/>
        <w:jc w:val="both"/>
        <w:rPr>
          <w:rFonts w:ascii="Garamond" w:hAnsi="Garamond" w:cs="Arial"/>
          <w:b/>
          <w:sz w:val="24"/>
          <w:szCs w:val="24"/>
        </w:rPr>
      </w:pPr>
    </w:p>
    <w:p w:rsidR="00636E5A" w:rsidRPr="001070B6" w:rsidRDefault="00EF3DDA" w:rsidP="00F676A0">
      <w:pPr>
        <w:pStyle w:val="PargrafodaLista"/>
        <w:autoSpaceDE w:val="0"/>
        <w:autoSpaceDN w:val="0"/>
        <w:adjustRightInd w:val="0"/>
        <w:spacing w:line="240" w:lineRule="atLeast"/>
        <w:ind w:left="0"/>
        <w:jc w:val="both"/>
        <w:rPr>
          <w:rFonts w:ascii="Garamond" w:hAnsi="Garamond" w:cs="Arial"/>
          <w:sz w:val="24"/>
          <w:szCs w:val="24"/>
        </w:rPr>
      </w:pPr>
      <w:r>
        <w:rPr>
          <w:rFonts w:ascii="Garamond" w:hAnsi="Garamond" w:cs="Arial"/>
          <w:b/>
          <w:sz w:val="24"/>
          <w:szCs w:val="24"/>
        </w:rPr>
        <w:t>1</w:t>
      </w:r>
      <w:r w:rsidR="00F676A0">
        <w:rPr>
          <w:rFonts w:ascii="Garamond" w:hAnsi="Garamond" w:cs="Arial"/>
          <w:b/>
          <w:sz w:val="24"/>
          <w:szCs w:val="24"/>
        </w:rPr>
        <w:t>2</w:t>
      </w:r>
      <w:r w:rsidR="00636E5A" w:rsidRPr="001070B6">
        <w:rPr>
          <w:rFonts w:ascii="Garamond" w:hAnsi="Garamond" w:cs="Arial"/>
          <w:b/>
          <w:sz w:val="24"/>
          <w:szCs w:val="24"/>
        </w:rPr>
        <w:t>.2</w:t>
      </w:r>
      <w:r w:rsidR="00F676A0">
        <w:rPr>
          <w:rFonts w:ascii="Garamond" w:hAnsi="Garamond" w:cs="Arial"/>
          <w:b/>
          <w:sz w:val="24"/>
          <w:szCs w:val="24"/>
        </w:rPr>
        <w:t xml:space="preserve">. </w:t>
      </w:r>
      <w:r w:rsidR="00636E5A" w:rsidRPr="001070B6">
        <w:rPr>
          <w:rFonts w:ascii="Garamond" w:hAnsi="Garamond" w:cs="Arial"/>
          <w:b/>
          <w:sz w:val="24"/>
          <w:szCs w:val="24"/>
        </w:rPr>
        <w:t>Produtividade para força mínima de trabalho</w:t>
      </w:r>
      <w:r w:rsidR="00F676A0">
        <w:rPr>
          <w:rFonts w:ascii="Garamond" w:hAnsi="Garamond" w:cs="Arial"/>
          <w:b/>
          <w:sz w:val="24"/>
          <w:szCs w:val="24"/>
        </w:rPr>
        <w:t xml:space="preserve"> - </w:t>
      </w:r>
      <w:r w:rsidR="00636E5A" w:rsidRPr="001070B6">
        <w:rPr>
          <w:rFonts w:ascii="Garamond" w:hAnsi="Garamond" w:cs="Arial"/>
          <w:sz w:val="24"/>
          <w:szCs w:val="24"/>
        </w:rPr>
        <w:t xml:space="preserve">Os índices de produtividade adotados não poderão ser inferiores aos </w:t>
      </w:r>
      <w:r w:rsidR="00E26655">
        <w:rPr>
          <w:rFonts w:ascii="Garamond" w:hAnsi="Garamond" w:cs="Arial"/>
          <w:sz w:val="24"/>
          <w:szCs w:val="24"/>
        </w:rPr>
        <w:t xml:space="preserve">calculados para a jornada de trabalho </w:t>
      </w:r>
      <w:r w:rsidR="00636E5A" w:rsidRPr="001070B6">
        <w:rPr>
          <w:rFonts w:ascii="Garamond" w:hAnsi="Garamond" w:cs="Arial"/>
          <w:sz w:val="24"/>
          <w:szCs w:val="24"/>
        </w:rPr>
        <w:t xml:space="preserve">de </w:t>
      </w:r>
      <w:proofErr w:type="gramStart"/>
      <w:r w:rsidR="00636E5A" w:rsidRPr="001070B6">
        <w:rPr>
          <w:rFonts w:ascii="Garamond" w:hAnsi="Garamond" w:cs="Arial"/>
          <w:sz w:val="24"/>
          <w:szCs w:val="24"/>
        </w:rPr>
        <w:t>8</w:t>
      </w:r>
      <w:proofErr w:type="gramEnd"/>
      <w:r w:rsidR="00636E5A" w:rsidRPr="001070B6">
        <w:rPr>
          <w:rFonts w:ascii="Garamond" w:hAnsi="Garamond" w:cs="Arial"/>
          <w:sz w:val="24"/>
          <w:szCs w:val="24"/>
        </w:rPr>
        <w:t xml:space="preserve"> (oito) horas </w:t>
      </w:r>
      <w:r w:rsidR="00927687">
        <w:rPr>
          <w:rFonts w:ascii="Garamond" w:hAnsi="Garamond" w:cs="Arial"/>
          <w:sz w:val="24"/>
          <w:szCs w:val="24"/>
        </w:rPr>
        <w:t xml:space="preserve">e 48 minutos </w:t>
      </w:r>
      <w:r w:rsidR="00636E5A" w:rsidRPr="001070B6">
        <w:rPr>
          <w:rFonts w:ascii="Garamond" w:hAnsi="Garamond" w:cs="Arial"/>
          <w:sz w:val="24"/>
          <w:szCs w:val="24"/>
        </w:rPr>
        <w:t>diári</w:t>
      </w:r>
      <w:r w:rsidR="00927687">
        <w:rPr>
          <w:rFonts w:ascii="Garamond" w:hAnsi="Garamond" w:cs="Arial"/>
          <w:sz w:val="24"/>
          <w:szCs w:val="24"/>
        </w:rPr>
        <w:t>o</w:t>
      </w:r>
      <w:r w:rsidR="00636E5A" w:rsidRPr="001070B6">
        <w:rPr>
          <w:rFonts w:ascii="Garamond" w:hAnsi="Garamond" w:cs="Arial"/>
          <w:sz w:val="24"/>
          <w:szCs w:val="24"/>
        </w:rPr>
        <w:t>s, de segunda a sexta</w:t>
      </w:r>
      <w:r w:rsidR="00927687">
        <w:rPr>
          <w:rFonts w:ascii="Garamond" w:hAnsi="Garamond" w:cs="Arial"/>
          <w:sz w:val="24"/>
          <w:szCs w:val="24"/>
        </w:rPr>
        <w:t>-feira.</w:t>
      </w:r>
    </w:p>
    <w:p w:rsidR="00636E5A" w:rsidRPr="005D49D9" w:rsidRDefault="00636E5A" w:rsidP="004769D8">
      <w:pPr>
        <w:jc w:val="both"/>
        <w:rPr>
          <w:rFonts w:ascii="Garamond" w:hAnsi="Garamond" w:cs="Arial"/>
          <w:vanish/>
          <w:sz w:val="16"/>
          <w:szCs w:val="16"/>
        </w:rPr>
      </w:pPr>
    </w:p>
    <w:p w:rsidR="00D17D42" w:rsidRPr="00995BDF" w:rsidRDefault="00D17D42" w:rsidP="00636E5A">
      <w:pPr>
        <w:autoSpaceDE w:val="0"/>
        <w:autoSpaceDN w:val="0"/>
        <w:adjustRightInd w:val="0"/>
        <w:spacing w:line="240" w:lineRule="atLeast"/>
        <w:jc w:val="both"/>
        <w:rPr>
          <w:rFonts w:ascii="Garamond" w:hAnsi="Garamond" w:cs="Arial"/>
          <w:bCs/>
          <w:sz w:val="16"/>
          <w:szCs w:val="16"/>
        </w:rPr>
      </w:pPr>
    </w:p>
    <w:p w:rsidR="00EB1A74" w:rsidRPr="00556A4A" w:rsidRDefault="00995BDF"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13</w:t>
      </w:r>
      <w:r w:rsidR="00EB1A74" w:rsidRPr="00556A4A">
        <w:rPr>
          <w:rFonts w:ascii="Garamond" w:hAnsi="Garamond" w:cs="Arial"/>
          <w:b/>
          <w:bCs/>
          <w:sz w:val="24"/>
          <w:szCs w:val="24"/>
        </w:rPr>
        <w:t xml:space="preserve">. </w:t>
      </w:r>
      <w:r w:rsidR="00CF2579" w:rsidRPr="00556A4A">
        <w:rPr>
          <w:rFonts w:ascii="Garamond" w:hAnsi="Garamond" w:cs="Arial"/>
          <w:b/>
          <w:bCs/>
          <w:sz w:val="24"/>
          <w:szCs w:val="24"/>
        </w:rPr>
        <w:t xml:space="preserve">DO VALOR ESTIMADO </w:t>
      </w:r>
    </w:p>
    <w:p w:rsidR="00166925" w:rsidRPr="001238A5" w:rsidRDefault="00346B36" w:rsidP="00EB1A74">
      <w:pPr>
        <w:autoSpaceDE w:val="0"/>
        <w:autoSpaceDN w:val="0"/>
        <w:adjustRightInd w:val="0"/>
        <w:spacing w:line="240" w:lineRule="atLeast"/>
        <w:jc w:val="both"/>
        <w:rPr>
          <w:rFonts w:ascii="Garamond" w:hAnsi="Garamond" w:cs="Arial"/>
          <w:b/>
          <w:bCs/>
          <w:sz w:val="24"/>
          <w:szCs w:val="24"/>
        </w:rPr>
      </w:pPr>
      <w:r w:rsidRPr="001238A5">
        <w:rPr>
          <w:rFonts w:ascii="Garamond" w:hAnsi="Garamond" w:cs="Arial"/>
          <w:b/>
          <w:bCs/>
          <w:sz w:val="24"/>
          <w:szCs w:val="24"/>
        </w:rPr>
        <w:t>13.1.</w:t>
      </w:r>
      <w:r w:rsidRPr="001238A5">
        <w:rPr>
          <w:rFonts w:ascii="Garamond" w:hAnsi="Garamond" w:cs="Arial"/>
          <w:bCs/>
          <w:sz w:val="24"/>
          <w:szCs w:val="24"/>
        </w:rPr>
        <w:t xml:space="preserve"> </w:t>
      </w:r>
      <w:r w:rsidR="00166925" w:rsidRPr="001238A5">
        <w:rPr>
          <w:rFonts w:ascii="Garamond" w:hAnsi="Garamond" w:cs="Arial"/>
          <w:bCs/>
          <w:sz w:val="24"/>
          <w:szCs w:val="24"/>
        </w:rPr>
        <w:t xml:space="preserve">Conforme </w:t>
      </w:r>
      <w:proofErr w:type="gramStart"/>
      <w:r w:rsidR="00F72F41" w:rsidRPr="001238A5">
        <w:rPr>
          <w:rFonts w:ascii="Garamond" w:hAnsi="Garamond" w:cs="Arial"/>
          <w:bCs/>
          <w:sz w:val="24"/>
          <w:szCs w:val="24"/>
        </w:rPr>
        <w:t xml:space="preserve">o </w:t>
      </w:r>
      <w:r w:rsidRPr="00186F99">
        <w:rPr>
          <w:rFonts w:ascii="Garamond" w:hAnsi="Garamond" w:cs="Arial"/>
          <w:bCs/>
          <w:sz w:val="24"/>
          <w:szCs w:val="24"/>
        </w:rPr>
        <w:t>APÊNDICES</w:t>
      </w:r>
      <w:proofErr w:type="gramEnd"/>
      <w:r w:rsidRPr="00186F99">
        <w:rPr>
          <w:rFonts w:ascii="Garamond" w:hAnsi="Garamond" w:cs="Arial"/>
          <w:bCs/>
          <w:sz w:val="24"/>
          <w:szCs w:val="24"/>
        </w:rPr>
        <w:t xml:space="preserve"> I, II E III</w:t>
      </w:r>
      <w:r w:rsidRPr="001238A5">
        <w:rPr>
          <w:rFonts w:ascii="Garamond" w:hAnsi="Garamond" w:cs="Arial"/>
          <w:bCs/>
          <w:sz w:val="24"/>
          <w:szCs w:val="24"/>
        </w:rPr>
        <w:t xml:space="preserve"> </w:t>
      </w:r>
      <w:r w:rsidR="00166925" w:rsidRPr="001238A5">
        <w:rPr>
          <w:rFonts w:ascii="Garamond" w:hAnsi="Garamond" w:cs="Arial"/>
          <w:bCs/>
          <w:sz w:val="24"/>
          <w:szCs w:val="24"/>
        </w:rPr>
        <w:t xml:space="preserve">do Termo de Referência </w:t>
      </w:r>
      <w:r w:rsidR="00C53332" w:rsidRPr="001238A5">
        <w:rPr>
          <w:rFonts w:ascii="Garamond" w:hAnsi="Garamond" w:cs="Arial"/>
          <w:bCs/>
          <w:sz w:val="24"/>
          <w:szCs w:val="24"/>
        </w:rPr>
        <w:t xml:space="preserve">há </w:t>
      </w:r>
      <w:r w:rsidR="00166925" w:rsidRPr="001238A5">
        <w:rPr>
          <w:rFonts w:ascii="Garamond" w:hAnsi="Garamond" w:cs="Arial"/>
          <w:bCs/>
          <w:sz w:val="24"/>
          <w:szCs w:val="24"/>
        </w:rPr>
        <w:t xml:space="preserve">detalhamento inteiramente vinculado ao presente, onde o valor total estimado </w:t>
      </w:r>
      <w:r w:rsidR="00D23CFE">
        <w:rPr>
          <w:rFonts w:ascii="Garamond" w:hAnsi="Garamond" w:cs="Arial"/>
          <w:bCs/>
          <w:sz w:val="24"/>
          <w:szCs w:val="24"/>
        </w:rPr>
        <w:t xml:space="preserve">para o período de 06 (seis) meses </w:t>
      </w:r>
      <w:r w:rsidR="00166925" w:rsidRPr="001238A5">
        <w:rPr>
          <w:rFonts w:ascii="Garamond" w:hAnsi="Garamond" w:cs="Arial"/>
          <w:bCs/>
          <w:sz w:val="24"/>
          <w:szCs w:val="24"/>
        </w:rPr>
        <w:t xml:space="preserve">é de </w:t>
      </w:r>
      <w:r w:rsidR="00C53332" w:rsidRPr="00805A5F">
        <w:rPr>
          <w:rFonts w:ascii="Garamond" w:hAnsi="Garamond" w:cs="Arial"/>
          <w:b/>
          <w:bCs/>
          <w:sz w:val="24"/>
          <w:szCs w:val="24"/>
        </w:rPr>
        <w:t>R$</w:t>
      </w:r>
      <w:r w:rsidR="00710EC0">
        <w:rPr>
          <w:rFonts w:ascii="Garamond" w:hAnsi="Garamond" w:cs="Arial"/>
          <w:b/>
          <w:bCs/>
          <w:sz w:val="24"/>
          <w:szCs w:val="24"/>
        </w:rPr>
        <w:t>1.409.323,20</w:t>
      </w:r>
      <w:r w:rsidR="00B85350" w:rsidRPr="00805A5F">
        <w:rPr>
          <w:rFonts w:ascii="Garamond" w:hAnsi="Garamond" w:cs="Arial"/>
          <w:b/>
          <w:bCs/>
          <w:sz w:val="24"/>
          <w:szCs w:val="24"/>
        </w:rPr>
        <w:t xml:space="preserve"> </w:t>
      </w:r>
      <w:r w:rsidR="00C53332" w:rsidRPr="00805A5F">
        <w:rPr>
          <w:rFonts w:ascii="Garamond" w:hAnsi="Garamond" w:cs="Arial"/>
          <w:b/>
          <w:bCs/>
          <w:sz w:val="24"/>
          <w:szCs w:val="24"/>
        </w:rPr>
        <w:t>(</w:t>
      </w:r>
      <w:r w:rsidR="00B85350" w:rsidRPr="00805A5F">
        <w:rPr>
          <w:rFonts w:ascii="Garamond" w:hAnsi="Garamond" w:cs="Arial"/>
          <w:b/>
          <w:bCs/>
          <w:sz w:val="24"/>
          <w:szCs w:val="24"/>
        </w:rPr>
        <w:t>um milhão</w:t>
      </w:r>
      <w:r w:rsidR="00710EC0">
        <w:rPr>
          <w:rFonts w:ascii="Garamond" w:hAnsi="Garamond" w:cs="Arial"/>
          <w:b/>
          <w:bCs/>
          <w:sz w:val="24"/>
          <w:szCs w:val="24"/>
        </w:rPr>
        <w:t xml:space="preserve"> e quatrocentos e nove mil e trezentos e vinte e três reais e vinte centavos</w:t>
      </w:r>
      <w:bookmarkStart w:id="0" w:name="_GoBack"/>
      <w:bookmarkEnd w:id="0"/>
      <w:r w:rsidR="00C53332" w:rsidRPr="00805A5F">
        <w:rPr>
          <w:rFonts w:ascii="Garamond" w:hAnsi="Garamond" w:cs="Arial"/>
          <w:b/>
          <w:bCs/>
          <w:sz w:val="24"/>
          <w:szCs w:val="24"/>
        </w:rPr>
        <w:t>)</w:t>
      </w:r>
      <w:r w:rsidR="004769D8" w:rsidRPr="001238A5">
        <w:rPr>
          <w:rFonts w:ascii="Garamond" w:hAnsi="Garamond" w:cs="Arial"/>
          <w:b/>
          <w:bCs/>
          <w:sz w:val="24"/>
          <w:szCs w:val="24"/>
        </w:rPr>
        <w:t>.</w:t>
      </w:r>
    </w:p>
    <w:p w:rsidR="00EB1A74" w:rsidRPr="001238A5" w:rsidRDefault="00EB1A74" w:rsidP="00EB1A74">
      <w:pPr>
        <w:autoSpaceDE w:val="0"/>
        <w:autoSpaceDN w:val="0"/>
        <w:adjustRightInd w:val="0"/>
        <w:spacing w:line="240" w:lineRule="atLeast"/>
        <w:jc w:val="both"/>
        <w:rPr>
          <w:rFonts w:ascii="Garamond" w:hAnsi="Garamond" w:cs="Arial"/>
          <w:bCs/>
          <w:sz w:val="24"/>
          <w:szCs w:val="24"/>
        </w:rPr>
      </w:pPr>
    </w:p>
    <w:p w:rsidR="00A70A24" w:rsidRPr="008A4A3A" w:rsidRDefault="00B34831" w:rsidP="00A70A24">
      <w:pPr>
        <w:autoSpaceDE w:val="0"/>
        <w:autoSpaceDN w:val="0"/>
        <w:adjustRightInd w:val="0"/>
        <w:spacing w:line="240" w:lineRule="atLeast"/>
        <w:jc w:val="both"/>
        <w:rPr>
          <w:rFonts w:ascii="Garamond" w:hAnsi="Garamond" w:cs="Arial"/>
          <w:b/>
          <w:bCs/>
          <w:sz w:val="24"/>
          <w:szCs w:val="24"/>
        </w:rPr>
      </w:pPr>
      <w:r w:rsidRPr="008A4A3A">
        <w:rPr>
          <w:rFonts w:ascii="Garamond" w:hAnsi="Garamond" w:cs="Arial"/>
          <w:b/>
          <w:bCs/>
          <w:sz w:val="24"/>
          <w:szCs w:val="24"/>
        </w:rPr>
        <w:t>14.</w:t>
      </w:r>
      <w:r w:rsidR="00A70A24" w:rsidRPr="008A4A3A">
        <w:rPr>
          <w:rFonts w:ascii="Garamond" w:hAnsi="Garamond" w:cs="Arial"/>
          <w:b/>
          <w:bCs/>
          <w:sz w:val="24"/>
          <w:szCs w:val="24"/>
        </w:rPr>
        <w:t xml:space="preserve"> DAS OBRIGAÇÕES DA CONTRATANTE</w:t>
      </w:r>
    </w:p>
    <w:p w:rsidR="00A70A24" w:rsidRPr="001238A5" w:rsidRDefault="00A70A24" w:rsidP="00B34831">
      <w:pPr>
        <w:autoSpaceDE w:val="0"/>
        <w:autoSpaceDN w:val="0"/>
        <w:adjustRightInd w:val="0"/>
        <w:spacing w:line="240" w:lineRule="atLeast"/>
        <w:jc w:val="both"/>
        <w:rPr>
          <w:rFonts w:ascii="Garamond" w:hAnsi="Garamond" w:cs="Arial"/>
          <w:bCs/>
          <w:sz w:val="24"/>
          <w:szCs w:val="24"/>
        </w:rPr>
      </w:pPr>
      <w:r w:rsidRPr="008A4A3A">
        <w:rPr>
          <w:rFonts w:ascii="Garamond" w:hAnsi="Garamond" w:cs="Arial"/>
          <w:bCs/>
          <w:sz w:val="24"/>
          <w:szCs w:val="24"/>
        </w:rPr>
        <w:t xml:space="preserve">Caberá à </w:t>
      </w:r>
      <w:r w:rsidR="003F73B9" w:rsidRPr="008A4A3A">
        <w:rPr>
          <w:rFonts w:ascii="Garamond" w:hAnsi="Garamond" w:cs="Arial"/>
          <w:bCs/>
          <w:sz w:val="24"/>
          <w:szCs w:val="24"/>
        </w:rPr>
        <w:t>Secretaria Municipal de Obras e Infraestrutura</w:t>
      </w:r>
      <w:r w:rsidR="003F73B9" w:rsidRPr="001238A5">
        <w:rPr>
          <w:rFonts w:ascii="Garamond" w:hAnsi="Garamond" w:cs="Arial"/>
          <w:bCs/>
          <w:sz w:val="24"/>
          <w:szCs w:val="24"/>
        </w:rPr>
        <w:t xml:space="preserve"> Urbana e Rural</w:t>
      </w:r>
      <w:r w:rsidR="00220DAD" w:rsidRPr="001238A5">
        <w:rPr>
          <w:rFonts w:ascii="Garamond" w:hAnsi="Garamond" w:cs="Arial"/>
          <w:bCs/>
          <w:sz w:val="24"/>
          <w:szCs w:val="24"/>
        </w:rPr>
        <w:t>, Infraestrutura Urbana e Rural</w:t>
      </w:r>
      <w:r w:rsidRPr="001238A5">
        <w:rPr>
          <w:rFonts w:ascii="Garamond" w:hAnsi="Garamond" w:cs="Arial"/>
          <w:bCs/>
          <w:sz w:val="24"/>
          <w:szCs w:val="24"/>
        </w:rPr>
        <w:t>, como CONTRATANTE:</w:t>
      </w:r>
    </w:p>
    <w:p w:rsidR="00B34831" w:rsidRPr="001238A5" w:rsidRDefault="00B34831" w:rsidP="00B34831">
      <w:pPr>
        <w:pStyle w:val="Default"/>
        <w:jc w:val="both"/>
        <w:rPr>
          <w:rFonts w:ascii="Garamond" w:hAnsi="Garamond"/>
        </w:rPr>
      </w:pPr>
      <w:r w:rsidRPr="001238A5">
        <w:rPr>
          <w:rFonts w:ascii="Garamond" w:hAnsi="Garamond"/>
          <w:b/>
        </w:rPr>
        <w:t xml:space="preserve">14.1. </w:t>
      </w:r>
      <w:r w:rsidRPr="001238A5">
        <w:rPr>
          <w:rFonts w:ascii="Garamond" w:hAnsi="Garamond"/>
        </w:rPr>
        <w:t>Exigir o cumprimento de todas as obrigações assumidas pela Contratada, de acordo com as cláusulas contratuais e os termos de sua proposta;</w:t>
      </w:r>
    </w:p>
    <w:p w:rsidR="00B34831" w:rsidRPr="001238A5" w:rsidRDefault="00B34831" w:rsidP="00B34831">
      <w:pPr>
        <w:pStyle w:val="Default"/>
        <w:jc w:val="both"/>
        <w:rPr>
          <w:rFonts w:ascii="Garamond" w:hAnsi="Garamond"/>
        </w:rPr>
      </w:pPr>
      <w:r w:rsidRPr="001238A5">
        <w:rPr>
          <w:rFonts w:ascii="Garamond" w:hAnsi="Garamond"/>
          <w:b/>
        </w:rPr>
        <w:t>14.2.</w:t>
      </w:r>
      <w:r w:rsidRPr="001238A5">
        <w:rPr>
          <w:rFonts w:ascii="Garamond" w:hAnsi="Garamond"/>
        </w:rPr>
        <w:t xml:space="preserve"> Exercer o acompanhamento e a fiscalização dos serviços, por servidor especialmente designado, </w:t>
      </w:r>
      <w:r w:rsidR="00BE5C6B" w:rsidRPr="001238A5">
        <w:rPr>
          <w:rFonts w:ascii="Garamond" w:hAnsi="Garamond" w:cs="Arial"/>
          <w:bCs/>
        </w:rPr>
        <w:t xml:space="preserve">nos termos do Art. 67 da Lei 8.666/93, </w:t>
      </w:r>
      <w:r w:rsidRPr="001238A5">
        <w:rPr>
          <w:rFonts w:ascii="Garamond" w:hAnsi="Garamond"/>
        </w:rPr>
        <w:t>anotando em registro próprio as falhas detectadas, indicando dia, mês e ano, bem como o nome dos empregados eventualmente envolvidos, e encaminhando os apontamentos à autoridade competente para as providências cabíveis;</w:t>
      </w:r>
    </w:p>
    <w:p w:rsidR="00B34831" w:rsidRPr="001238A5" w:rsidRDefault="00B34831" w:rsidP="00B34831">
      <w:pPr>
        <w:pStyle w:val="Default"/>
        <w:jc w:val="both"/>
        <w:rPr>
          <w:rFonts w:ascii="Garamond" w:hAnsi="Garamond"/>
        </w:rPr>
      </w:pPr>
      <w:r w:rsidRPr="001238A5">
        <w:rPr>
          <w:rFonts w:ascii="Garamond" w:hAnsi="Garamond"/>
          <w:b/>
        </w:rPr>
        <w:t>14.3.</w:t>
      </w:r>
      <w:r w:rsidRPr="001238A5">
        <w:rPr>
          <w:rFonts w:ascii="Garamond" w:hAnsi="Garamond"/>
        </w:rPr>
        <w:t xml:space="preserve"> Não permitir que os empregados da Contratada realizem horas extras, exceto em caso de comprovada necessidade de serviço, formalmente justificada pela autoridade do órgão para o qual o trabalho seja prestado e desde que observado o limite da legislação trabalhista. </w:t>
      </w:r>
    </w:p>
    <w:p w:rsidR="00C32628" w:rsidRPr="001238A5" w:rsidRDefault="00B34831" w:rsidP="00C32628">
      <w:pPr>
        <w:autoSpaceDE w:val="0"/>
        <w:autoSpaceDN w:val="0"/>
        <w:adjustRightInd w:val="0"/>
        <w:spacing w:line="240" w:lineRule="atLeast"/>
        <w:jc w:val="both"/>
        <w:rPr>
          <w:rFonts w:ascii="Garamond" w:hAnsi="Garamond" w:cs="Arial"/>
          <w:bCs/>
          <w:sz w:val="24"/>
          <w:szCs w:val="24"/>
        </w:rPr>
      </w:pPr>
      <w:proofErr w:type="gramStart"/>
      <w:r w:rsidRPr="001238A5">
        <w:rPr>
          <w:rFonts w:ascii="Garamond" w:hAnsi="Garamond"/>
          <w:b/>
          <w:sz w:val="24"/>
          <w:szCs w:val="24"/>
        </w:rPr>
        <w:t>14.4.</w:t>
      </w:r>
      <w:proofErr w:type="gramEnd"/>
      <w:r w:rsidR="00C32628" w:rsidRPr="001238A5">
        <w:rPr>
          <w:rFonts w:ascii="Garamond" w:hAnsi="Garamond" w:cs="Arial"/>
          <w:bCs/>
          <w:sz w:val="24"/>
          <w:szCs w:val="24"/>
        </w:rPr>
        <w:t>Efetuar o pagamento mensal devido pela execução dos serviços, no prazo estabelecido, desde que cumpridas todas as formalidades e exigências do contrato;</w:t>
      </w:r>
    </w:p>
    <w:p w:rsidR="00B34831" w:rsidRPr="001238A5" w:rsidRDefault="00B34831" w:rsidP="00B34831">
      <w:pPr>
        <w:pStyle w:val="Default"/>
        <w:jc w:val="both"/>
        <w:rPr>
          <w:rFonts w:ascii="Garamond" w:hAnsi="Garamond"/>
        </w:rPr>
      </w:pPr>
      <w:r w:rsidRPr="001238A5">
        <w:rPr>
          <w:rFonts w:ascii="Garamond" w:hAnsi="Garamond"/>
          <w:b/>
        </w:rPr>
        <w:t>14.</w:t>
      </w:r>
      <w:r w:rsidR="009F0B30" w:rsidRPr="001238A5">
        <w:rPr>
          <w:rFonts w:ascii="Garamond" w:hAnsi="Garamond"/>
          <w:b/>
        </w:rPr>
        <w:t>5</w:t>
      </w:r>
      <w:r w:rsidRPr="001238A5">
        <w:rPr>
          <w:rFonts w:ascii="Garamond" w:hAnsi="Garamond"/>
          <w:b/>
        </w:rPr>
        <w:t>.</w:t>
      </w:r>
      <w:r w:rsidRPr="001238A5">
        <w:rPr>
          <w:rFonts w:ascii="Garamond" w:hAnsi="Garamond"/>
        </w:rPr>
        <w:t xml:space="preserve"> Não praticar atos de ingerência na </w:t>
      </w:r>
      <w:r w:rsidR="00261B72" w:rsidRPr="001238A5">
        <w:rPr>
          <w:rFonts w:ascii="Garamond" w:hAnsi="Garamond"/>
        </w:rPr>
        <w:t>Secretaria Municipal de Obras e Infraestrutura Urbana e Rural</w:t>
      </w:r>
      <w:r w:rsidRPr="001238A5">
        <w:rPr>
          <w:rFonts w:ascii="Garamond" w:hAnsi="Garamond"/>
        </w:rPr>
        <w:t xml:space="preserve"> da Contratada, tais como: </w:t>
      </w:r>
    </w:p>
    <w:p w:rsidR="00B34831" w:rsidRPr="00B34831" w:rsidRDefault="00B34831" w:rsidP="00B34831">
      <w:pPr>
        <w:pStyle w:val="Default"/>
        <w:jc w:val="both"/>
        <w:rPr>
          <w:rFonts w:ascii="Garamond" w:hAnsi="Garamond"/>
        </w:rPr>
      </w:pPr>
      <w:r w:rsidRPr="001238A5">
        <w:rPr>
          <w:rFonts w:ascii="Garamond" w:hAnsi="Garamond"/>
          <w:b/>
        </w:rPr>
        <w:t>14.</w:t>
      </w:r>
      <w:r w:rsidR="009F0B30" w:rsidRPr="001238A5">
        <w:rPr>
          <w:rFonts w:ascii="Garamond" w:hAnsi="Garamond"/>
          <w:b/>
        </w:rPr>
        <w:t>5</w:t>
      </w:r>
      <w:r w:rsidRPr="001238A5">
        <w:rPr>
          <w:rFonts w:ascii="Garamond" w:hAnsi="Garamond"/>
          <w:b/>
        </w:rPr>
        <w:t>.1.</w:t>
      </w:r>
      <w:r w:rsidRPr="001238A5">
        <w:rPr>
          <w:rFonts w:ascii="Garamond" w:hAnsi="Garamond"/>
        </w:rPr>
        <w:t xml:space="preserve"> Exercer o poder de mando sobre os empregados da Contratada, devendo reportar-se somente aos</w:t>
      </w:r>
      <w:r w:rsidRPr="00B34831">
        <w:rPr>
          <w:rFonts w:ascii="Garamond" w:hAnsi="Garamond"/>
        </w:rPr>
        <w:t xml:space="preserve"> prepostos ou responsáveis por ela indicados, exceto quando o objeto da contratação previr o atendimento direto, tais como nos serviços de recepção e apoio ao usuário; </w:t>
      </w:r>
    </w:p>
    <w:p w:rsidR="00B34831" w:rsidRPr="00B34831" w:rsidRDefault="009F0B30" w:rsidP="00B34831">
      <w:pPr>
        <w:pStyle w:val="Default"/>
        <w:jc w:val="both"/>
        <w:rPr>
          <w:rFonts w:ascii="Garamond" w:hAnsi="Garamond"/>
        </w:rPr>
      </w:pPr>
      <w:r>
        <w:rPr>
          <w:rFonts w:ascii="Garamond" w:hAnsi="Garamond"/>
          <w:b/>
        </w:rPr>
        <w:t>14.5</w:t>
      </w:r>
      <w:r w:rsidR="00B34831" w:rsidRPr="00B34831">
        <w:rPr>
          <w:rFonts w:ascii="Garamond" w:hAnsi="Garamond"/>
          <w:b/>
        </w:rPr>
        <w:t>.2.</w:t>
      </w:r>
      <w:r>
        <w:rPr>
          <w:rFonts w:ascii="Garamond" w:hAnsi="Garamond"/>
          <w:b/>
        </w:rPr>
        <w:t xml:space="preserve"> </w:t>
      </w:r>
      <w:r w:rsidR="00642596" w:rsidRPr="00642596">
        <w:rPr>
          <w:rFonts w:ascii="Garamond" w:hAnsi="Garamond"/>
        </w:rPr>
        <w:t>D</w:t>
      </w:r>
      <w:r w:rsidR="00B34831" w:rsidRPr="00B34831">
        <w:rPr>
          <w:rFonts w:ascii="Garamond" w:hAnsi="Garamond"/>
        </w:rPr>
        <w:t xml:space="preserve">irecionar a contratação de pessoas para trabalhar nas empresas Contratadas; </w:t>
      </w:r>
    </w:p>
    <w:p w:rsidR="00B34831" w:rsidRPr="00B34831" w:rsidRDefault="009F0B30" w:rsidP="00B34831">
      <w:pPr>
        <w:pStyle w:val="Default"/>
        <w:jc w:val="both"/>
        <w:rPr>
          <w:rFonts w:ascii="Garamond" w:hAnsi="Garamond"/>
        </w:rPr>
      </w:pPr>
      <w:r>
        <w:rPr>
          <w:rFonts w:ascii="Garamond" w:hAnsi="Garamond"/>
          <w:b/>
        </w:rPr>
        <w:t>14.5</w:t>
      </w:r>
      <w:r w:rsidR="00B34831" w:rsidRPr="00B34831">
        <w:rPr>
          <w:rFonts w:ascii="Garamond" w:hAnsi="Garamond"/>
          <w:b/>
        </w:rPr>
        <w:t>.3.</w:t>
      </w:r>
      <w:r>
        <w:rPr>
          <w:rFonts w:ascii="Garamond" w:hAnsi="Garamond"/>
          <w:b/>
        </w:rPr>
        <w:t xml:space="preserve"> </w:t>
      </w:r>
      <w:r w:rsidR="00642596" w:rsidRPr="00642596">
        <w:rPr>
          <w:rFonts w:ascii="Garamond" w:hAnsi="Garamond"/>
        </w:rPr>
        <w:t>P</w:t>
      </w:r>
      <w:r w:rsidR="00B34831" w:rsidRPr="00B34831">
        <w:rPr>
          <w:rFonts w:ascii="Garamond" w:hAnsi="Garamond"/>
        </w:rPr>
        <w:t>romover ou aceitar o desvio de funções dos trabalhadores da Contratada, mediante a utilização destes em atividades distintas daquelas previstas no objeto da contratação e em relação à função específica para a qual</w:t>
      </w:r>
      <w:r>
        <w:rPr>
          <w:rFonts w:ascii="Garamond" w:hAnsi="Garamond"/>
        </w:rPr>
        <w:t xml:space="preserve"> o trabalhador foi contratado;</w:t>
      </w:r>
      <w:r w:rsidR="00B34831" w:rsidRPr="00B34831">
        <w:rPr>
          <w:rFonts w:ascii="Garamond" w:hAnsi="Garamond"/>
        </w:rPr>
        <w:t xml:space="preserve"> </w:t>
      </w:r>
    </w:p>
    <w:p w:rsidR="00B34831" w:rsidRPr="00B34831" w:rsidRDefault="009F0B30" w:rsidP="00B34831">
      <w:pPr>
        <w:pStyle w:val="Default"/>
        <w:jc w:val="both"/>
        <w:rPr>
          <w:rFonts w:ascii="Garamond" w:hAnsi="Garamond"/>
        </w:rPr>
      </w:pPr>
      <w:proofErr w:type="gramStart"/>
      <w:r>
        <w:rPr>
          <w:rFonts w:ascii="Garamond" w:hAnsi="Garamond"/>
          <w:b/>
        </w:rPr>
        <w:t>14.5</w:t>
      </w:r>
      <w:r w:rsidR="00B34831" w:rsidRPr="00B34831">
        <w:rPr>
          <w:rFonts w:ascii="Garamond" w:hAnsi="Garamond"/>
          <w:b/>
        </w:rPr>
        <w:t>.4.</w:t>
      </w:r>
      <w:proofErr w:type="gramEnd"/>
      <w:r w:rsidR="005B3920" w:rsidRPr="005B3920">
        <w:rPr>
          <w:rFonts w:ascii="Garamond" w:hAnsi="Garamond"/>
        </w:rPr>
        <w:t>C</w:t>
      </w:r>
      <w:r w:rsidR="00B34831" w:rsidRPr="00B34831">
        <w:rPr>
          <w:rFonts w:ascii="Garamond" w:hAnsi="Garamond"/>
        </w:rPr>
        <w:t xml:space="preserve">onsiderar os trabalhadores da Contratada como colaboradores eventuais do próprio órgão ou entidade responsável pela contratação, especialmente para efeito de concessão de diárias e passagens. </w:t>
      </w:r>
    </w:p>
    <w:p w:rsidR="00B34831" w:rsidRPr="00B34831" w:rsidRDefault="00B34831" w:rsidP="00B34831">
      <w:pPr>
        <w:pStyle w:val="Default"/>
        <w:jc w:val="both"/>
        <w:rPr>
          <w:rFonts w:ascii="Garamond" w:hAnsi="Garamond"/>
        </w:rPr>
      </w:pPr>
      <w:r w:rsidRPr="00B34831">
        <w:rPr>
          <w:rFonts w:ascii="Garamond" w:hAnsi="Garamond"/>
          <w:b/>
        </w:rPr>
        <w:t>14.</w:t>
      </w:r>
      <w:r w:rsidR="009F0B30">
        <w:rPr>
          <w:rFonts w:ascii="Garamond" w:hAnsi="Garamond"/>
          <w:b/>
        </w:rPr>
        <w:t>6</w:t>
      </w:r>
      <w:r w:rsidRPr="00B34831">
        <w:rPr>
          <w:rFonts w:ascii="Garamond" w:hAnsi="Garamond"/>
          <w:b/>
        </w:rPr>
        <w:t>.</w:t>
      </w:r>
      <w:r w:rsidRPr="00B34831">
        <w:rPr>
          <w:rFonts w:ascii="Garamond" w:hAnsi="Garamond"/>
        </w:rPr>
        <w:t xml:space="preserve"> Fiscalizar mensalmente, por amostragem, o cumprimento das obrigações trabalhistas, previdenciárias e para com o FGTS, especialmente: </w:t>
      </w:r>
    </w:p>
    <w:p w:rsidR="00B34831" w:rsidRPr="00B34831" w:rsidRDefault="009F0B30" w:rsidP="00B34831">
      <w:pPr>
        <w:pStyle w:val="Default"/>
        <w:jc w:val="both"/>
        <w:rPr>
          <w:rFonts w:ascii="Garamond" w:hAnsi="Garamond"/>
        </w:rPr>
      </w:pPr>
      <w:r>
        <w:rPr>
          <w:rFonts w:ascii="Garamond" w:hAnsi="Garamond"/>
          <w:b/>
        </w:rPr>
        <w:t>14.6</w:t>
      </w:r>
      <w:r w:rsidR="00B34831" w:rsidRPr="00B34831">
        <w:rPr>
          <w:rFonts w:ascii="Garamond" w:hAnsi="Garamond"/>
          <w:b/>
        </w:rPr>
        <w:t>.1.</w:t>
      </w:r>
      <w:r w:rsidR="00B34831" w:rsidRPr="00B34831">
        <w:rPr>
          <w:rFonts w:ascii="Garamond" w:hAnsi="Garamond"/>
        </w:rPr>
        <w:t xml:space="preserve"> A concessão de férias remuneradas e o pagamento do respectivo adicional, bem como de auxílio-transporte, auxílio-alimentação e auxílio-saúde, quando for devido; </w:t>
      </w:r>
    </w:p>
    <w:p w:rsidR="006555AD" w:rsidRPr="006555AD" w:rsidRDefault="009F0B30" w:rsidP="006555AD">
      <w:pPr>
        <w:pStyle w:val="Default"/>
        <w:jc w:val="both"/>
        <w:rPr>
          <w:rFonts w:ascii="Garamond" w:hAnsi="Garamond"/>
        </w:rPr>
      </w:pPr>
      <w:r>
        <w:rPr>
          <w:rFonts w:ascii="Garamond" w:hAnsi="Garamond"/>
          <w:b/>
        </w:rPr>
        <w:t>14.6</w:t>
      </w:r>
      <w:r w:rsidR="006555AD" w:rsidRPr="004C499C">
        <w:rPr>
          <w:rFonts w:ascii="Garamond" w:hAnsi="Garamond"/>
          <w:b/>
        </w:rPr>
        <w:t>.2.</w:t>
      </w:r>
      <w:r w:rsidR="001C782C">
        <w:rPr>
          <w:rFonts w:ascii="Garamond" w:hAnsi="Garamond"/>
        </w:rPr>
        <w:t xml:space="preserve"> O</w:t>
      </w:r>
      <w:r w:rsidR="006555AD" w:rsidRPr="006555AD">
        <w:rPr>
          <w:rFonts w:ascii="Garamond" w:hAnsi="Garamond"/>
        </w:rPr>
        <w:t xml:space="preserve"> recolhimento das contribuições previdenciárias e do FGTS dos empregados que efetivamente participem da execução dos serviços contratados, a fim de verificar qualquer irregularidade; </w:t>
      </w:r>
    </w:p>
    <w:p w:rsidR="006555AD" w:rsidRPr="006555AD" w:rsidRDefault="004C499C" w:rsidP="006555AD">
      <w:pPr>
        <w:pStyle w:val="Default"/>
        <w:jc w:val="both"/>
        <w:rPr>
          <w:rFonts w:ascii="Garamond" w:hAnsi="Garamond"/>
        </w:rPr>
      </w:pPr>
      <w:r w:rsidRPr="004C499C">
        <w:rPr>
          <w:rFonts w:ascii="Garamond" w:hAnsi="Garamond"/>
          <w:b/>
        </w:rPr>
        <w:t>14</w:t>
      </w:r>
      <w:r w:rsidR="009F0B30">
        <w:rPr>
          <w:rFonts w:ascii="Garamond" w:hAnsi="Garamond"/>
          <w:b/>
        </w:rPr>
        <w:t>.6</w:t>
      </w:r>
      <w:r w:rsidR="006555AD" w:rsidRPr="004C499C">
        <w:rPr>
          <w:rFonts w:ascii="Garamond" w:hAnsi="Garamond"/>
          <w:b/>
        </w:rPr>
        <w:t>.3.</w:t>
      </w:r>
      <w:r w:rsidR="009F0B30">
        <w:rPr>
          <w:rFonts w:ascii="Garamond" w:hAnsi="Garamond"/>
          <w:b/>
        </w:rPr>
        <w:t xml:space="preserve"> </w:t>
      </w:r>
      <w:r w:rsidR="001C782C" w:rsidRPr="001C782C">
        <w:rPr>
          <w:rFonts w:ascii="Garamond" w:hAnsi="Garamond"/>
        </w:rPr>
        <w:t>O</w:t>
      </w:r>
      <w:r w:rsidR="006555AD" w:rsidRPr="006555AD">
        <w:rPr>
          <w:rFonts w:ascii="Garamond" w:hAnsi="Garamond"/>
        </w:rPr>
        <w:t xml:space="preserve"> pagamento de obrigações trabalhistas e previdenciárias dos empregados dispensados até a data da extinção do contrato. </w:t>
      </w:r>
    </w:p>
    <w:p w:rsidR="00A70A24" w:rsidRPr="00556A4A" w:rsidRDefault="00C32628"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sidR="009F0B30">
        <w:rPr>
          <w:rFonts w:ascii="Garamond" w:hAnsi="Garamond" w:cs="Arial"/>
          <w:b/>
          <w:bCs/>
          <w:sz w:val="24"/>
          <w:szCs w:val="24"/>
        </w:rPr>
        <w:t>7</w:t>
      </w:r>
      <w:r w:rsidR="00F91917">
        <w:rPr>
          <w:rFonts w:ascii="Garamond" w:hAnsi="Garamond" w:cs="Arial"/>
          <w:b/>
          <w:bCs/>
          <w:sz w:val="24"/>
          <w:szCs w:val="24"/>
        </w:rPr>
        <w:t>.</w:t>
      </w:r>
      <w:r w:rsidR="00A70A24" w:rsidRPr="00556A4A">
        <w:rPr>
          <w:rFonts w:ascii="Garamond" w:hAnsi="Garamond" w:cs="Arial"/>
          <w:bCs/>
          <w:sz w:val="24"/>
          <w:szCs w:val="24"/>
        </w:rPr>
        <w:t xml:space="preserve"> Permitir o livre acesso dos empregados da CONTRATADA às dependências da </w:t>
      </w:r>
      <w:r w:rsidR="00660E8C">
        <w:rPr>
          <w:rFonts w:ascii="Garamond" w:hAnsi="Garamond" w:cs="Arial"/>
          <w:bCs/>
          <w:sz w:val="24"/>
          <w:szCs w:val="24"/>
        </w:rPr>
        <w:t>Secretaria</w:t>
      </w:r>
      <w:r w:rsidR="00A70A24" w:rsidRPr="00556A4A">
        <w:rPr>
          <w:rFonts w:ascii="Garamond" w:hAnsi="Garamond" w:cs="Arial"/>
          <w:bCs/>
          <w:sz w:val="24"/>
          <w:szCs w:val="24"/>
        </w:rPr>
        <w:t>, para execução dos serviços;</w:t>
      </w:r>
    </w:p>
    <w:p w:rsidR="00A70A24" w:rsidRPr="00556A4A" w:rsidRDefault="00C32628"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sidR="009F0B30">
        <w:rPr>
          <w:rFonts w:ascii="Garamond" w:hAnsi="Garamond" w:cs="Arial"/>
          <w:b/>
          <w:bCs/>
          <w:sz w:val="24"/>
          <w:szCs w:val="24"/>
        </w:rPr>
        <w:t>8</w:t>
      </w:r>
      <w:r w:rsidR="00F91917">
        <w:rPr>
          <w:rFonts w:ascii="Garamond" w:hAnsi="Garamond" w:cs="Arial"/>
          <w:b/>
          <w:bCs/>
          <w:sz w:val="24"/>
          <w:szCs w:val="24"/>
        </w:rPr>
        <w:t>.</w:t>
      </w:r>
      <w:r w:rsidR="00A70A24" w:rsidRPr="00556A4A">
        <w:rPr>
          <w:rFonts w:ascii="Garamond" w:hAnsi="Garamond" w:cs="Arial"/>
          <w:bCs/>
          <w:sz w:val="24"/>
          <w:szCs w:val="24"/>
        </w:rPr>
        <w:t xml:space="preserve"> Prestar as informações e os esclarecimentos que venham a ser solicitados pelos empregados da CONTRATADA ou por seus prepostos;</w:t>
      </w:r>
    </w:p>
    <w:p w:rsidR="00624CD5" w:rsidRPr="00C11032" w:rsidRDefault="00F91917" w:rsidP="00A70A24">
      <w:pPr>
        <w:autoSpaceDE w:val="0"/>
        <w:autoSpaceDN w:val="0"/>
        <w:adjustRightInd w:val="0"/>
        <w:spacing w:line="240" w:lineRule="atLeast"/>
        <w:jc w:val="both"/>
        <w:rPr>
          <w:rFonts w:ascii="Garamond" w:hAnsi="Garamond" w:cs="Arial"/>
          <w:bCs/>
          <w:sz w:val="24"/>
          <w:szCs w:val="24"/>
        </w:rPr>
      </w:pPr>
      <w:r w:rsidRPr="00C11032">
        <w:rPr>
          <w:rFonts w:ascii="Garamond" w:hAnsi="Garamond" w:cs="Arial"/>
          <w:b/>
          <w:bCs/>
          <w:sz w:val="24"/>
          <w:szCs w:val="24"/>
        </w:rPr>
        <w:t>14</w:t>
      </w:r>
      <w:r w:rsidR="00A70A24" w:rsidRPr="00C11032">
        <w:rPr>
          <w:rFonts w:ascii="Garamond" w:hAnsi="Garamond" w:cs="Arial"/>
          <w:b/>
          <w:bCs/>
          <w:sz w:val="24"/>
          <w:szCs w:val="24"/>
        </w:rPr>
        <w:t>.</w:t>
      </w:r>
      <w:r w:rsidR="009F0B30">
        <w:rPr>
          <w:rFonts w:ascii="Garamond" w:hAnsi="Garamond" w:cs="Arial"/>
          <w:b/>
          <w:bCs/>
          <w:sz w:val="24"/>
          <w:szCs w:val="24"/>
        </w:rPr>
        <w:t>9</w:t>
      </w:r>
      <w:r w:rsidRPr="00C11032">
        <w:rPr>
          <w:rFonts w:ascii="Garamond" w:hAnsi="Garamond" w:cs="Arial"/>
          <w:b/>
          <w:bCs/>
          <w:sz w:val="24"/>
          <w:szCs w:val="24"/>
        </w:rPr>
        <w:t>.</w:t>
      </w:r>
      <w:r w:rsidR="00C3329F">
        <w:rPr>
          <w:rFonts w:ascii="Garamond" w:hAnsi="Garamond" w:cs="Arial"/>
          <w:b/>
          <w:bCs/>
          <w:sz w:val="24"/>
          <w:szCs w:val="24"/>
        </w:rPr>
        <w:t xml:space="preserve"> </w:t>
      </w:r>
      <w:r w:rsidR="00624CD5" w:rsidRPr="00C11032">
        <w:rPr>
          <w:rFonts w:ascii="Garamond" w:eastAsiaTheme="minorHAnsi" w:hAnsi="Garamond" w:cs="Arial"/>
          <w:sz w:val="24"/>
          <w:szCs w:val="24"/>
          <w:lang w:eastAsia="en-US"/>
        </w:rPr>
        <w:t xml:space="preserve">Designar um servidor para acompanhar a </w:t>
      </w:r>
      <w:r w:rsidR="00572D8A" w:rsidRPr="00C11032">
        <w:rPr>
          <w:rFonts w:ascii="Garamond" w:eastAsiaTheme="minorHAnsi" w:hAnsi="Garamond" w:cs="Arial"/>
          <w:sz w:val="24"/>
          <w:szCs w:val="24"/>
          <w:lang w:eastAsia="en-US"/>
        </w:rPr>
        <w:t>execução</w:t>
      </w:r>
      <w:r w:rsidR="00624CD5" w:rsidRPr="00C11032">
        <w:rPr>
          <w:rFonts w:ascii="Garamond" w:eastAsiaTheme="minorHAnsi" w:hAnsi="Garamond" w:cs="Arial"/>
          <w:sz w:val="24"/>
          <w:szCs w:val="24"/>
          <w:lang w:eastAsia="en-US"/>
        </w:rPr>
        <w:t xml:space="preserve"> e </w:t>
      </w:r>
      <w:r w:rsidR="00572D8A" w:rsidRPr="00C11032">
        <w:rPr>
          <w:rFonts w:ascii="Garamond" w:eastAsiaTheme="minorHAnsi" w:hAnsi="Garamond" w:cs="Arial"/>
          <w:sz w:val="24"/>
          <w:szCs w:val="24"/>
          <w:lang w:eastAsia="en-US"/>
        </w:rPr>
        <w:t>fiscalização</w:t>
      </w:r>
      <w:r w:rsidR="00624CD5" w:rsidRPr="00C11032">
        <w:rPr>
          <w:rFonts w:ascii="Garamond" w:eastAsiaTheme="minorHAnsi" w:hAnsi="Garamond" w:cs="Arial"/>
          <w:sz w:val="24"/>
          <w:szCs w:val="24"/>
          <w:lang w:eastAsia="en-US"/>
        </w:rPr>
        <w:t xml:space="preserve"> do objeto deste Instrumento;</w:t>
      </w:r>
    </w:p>
    <w:p w:rsidR="00A70A24" w:rsidRPr="00C11032" w:rsidRDefault="00B1093D" w:rsidP="00A70A24">
      <w:pPr>
        <w:autoSpaceDE w:val="0"/>
        <w:autoSpaceDN w:val="0"/>
        <w:adjustRightInd w:val="0"/>
        <w:spacing w:line="240" w:lineRule="atLeast"/>
        <w:jc w:val="both"/>
        <w:rPr>
          <w:rFonts w:ascii="Garamond" w:hAnsi="Garamond" w:cs="Arial"/>
          <w:bCs/>
          <w:sz w:val="24"/>
          <w:szCs w:val="24"/>
        </w:rPr>
      </w:pPr>
      <w:r w:rsidRPr="00C11032">
        <w:rPr>
          <w:rFonts w:ascii="Garamond" w:hAnsi="Garamond" w:cs="Arial"/>
          <w:b/>
          <w:bCs/>
          <w:sz w:val="24"/>
          <w:szCs w:val="24"/>
        </w:rPr>
        <w:lastRenderedPageBreak/>
        <w:t>14</w:t>
      </w:r>
      <w:r w:rsidR="00A70A24" w:rsidRPr="00C11032">
        <w:rPr>
          <w:rFonts w:ascii="Garamond" w:hAnsi="Garamond" w:cs="Arial"/>
          <w:b/>
          <w:bCs/>
          <w:sz w:val="24"/>
          <w:szCs w:val="24"/>
        </w:rPr>
        <w:t>.</w:t>
      </w:r>
      <w:r w:rsidRPr="00C11032">
        <w:rPr>
          <w:rFonts w:ascii="Garamond" w:hAnsi="Garamond" w:cs="Arial"/>
          <w:b/>
          <w:bCs/>
          <w:sz w:val="24"/>
          <w:szCs w:val="24"/>
        </w:rPr>
        <w:t>1</w:t>
      </w:r>
      <w:r w:rsidR="009F0B30">
        <w:rPr>
          <w:rFonts w:ascii="Garamond" w:hAnsi="Garamond" w:cs="Arial"/>
          <w:b/>
          <w:bCs/>
          <w:sz w:val="24"/>
          <w:szCs w:val="24"/>
        </w:rPr>
        <w:t>0</w:t>
      </w:r>
      <w:r w:rsidR="003B65DD" w:rsidRPr="00C11032">
        <w:rPr>
          <w:rFonts w:ascii="Garamond" w:hAnsi="Garamond" w:cs="Arial"/>
          <w:b/>
          <w:bCs/>
          <w:sz w:val="24"/>
          <w:szCs w:val="24"/>
        </w:rPr>
        <w:t>.</w:t>
      </w:r>
      <w:r w:rsidR="00A70A24" w:rsidRPr="00C11032">
        <w:rPr>
          <w:rFonts w:ascii="Garamond" w:hAnsi="Garamond" w:cs="Arial"/>
          <w:bCs/>
          <w:sz w:val="24"/>
          <w:szCs w:val="24"/>
        </w:rPr>
        <w:t xml:space="preserve"> Comunicar oficialmente à CONTRATADA quaisquer falhas verificadas no curso da execução do contrato, determinando o que for necessário à sua regularização;</w:t>
      </w:r>
    </w:p>
    <w:p w:rsidR="00A70A24" w:rsidRPr="00C11032" w:rsidRDefault="00B1093D" w:rsidP="003B65DD">
      <w:pPr>
        <w:autoSpaceDE w:val="0"/>
        <w:autoSpaceDN w:val="0"/>
        <w:adjustRightInd w:val="0"/>
        <w:jc w:val="both"/>
        <w:rPr>
          <w:rFonts w:ascii="Garamond" w:hAnsi="Garamond" w:cs="Arial"/>
          <w:bCs/>
          <w:sz w:val="24"/>
          <w:szCs w:val="24"/>
        </w:rPr>
      </w:pPr>
      <w:r w:rsidRPr="00C11032">
        <w:rPr>
          <w:rFonts w:ascii="Garamond" w:hAnsi="Garamond" w:cs="Arial"/>
          <w:b/>
          <w:bCs/>
          <w:sz w:val="24"/>
          <w:szCs w:val="24"/>
        </w:rPr>
        <w:t>14</w:t>
      </w:r>
      <w:r w:rsidR="00A70A24" w:rsidRPr="00C11032">
        <w:rPr>
          <w:rFonts w:ascii="Garamond" w:hAnsi="Garamond" w:cs="Arial"/>
          <w:b/>
          <w:bCs/>
          <w:sz w:val="24"/>
          <w:szCs w:val="24"/>
        </w:rPr>
        <w:t>.</w:t>
      </w:r>
      <w:r w:rsidRPr="00C11032">
        <w:rPr>
          <w:rFonts w:ascii="Garamond" w:hAnsi="Garamond" w:cs="Arial"/>
          <w:b/>
          <w:bCs/>
          <w:sz w:val="24"/>
          <w:szCs w:val="24"/>
        </w:rPr>
        <w:t>1</w:t>
      </w:r>
      <w:r w:rsidR="009F0B30">
        <w:rPr>
          <w:rFonts w:ascii="Garamond" w:hAnsi="Garamond" w:cs="Arial"/>
          <w:b/>
          <w:bCs/>
          <w:sz w:val="24"/>
          <w:szCs w:val="24"/>
        </w:rPr>
        <w:t>1</w:t>
      </w:r>
      <w:r w:rsidRPr="00C11032">
        <w:rPr>
          <w:rFonts w:ascii="Garamond" w:hAnsi="Garamond" w:cs="Arial"/>
          <w:b/>
          <w:bCs/>
          <w:sz w:val="24"/>
          <w:szCs w:val="24"/>
        </w:rPr>
        <w:t>.</w:t>
      </w:r>
      <w:r w:rsidR="00A70A24" w:rsidRPr="00C11032">
        <w:rPr>
          <w:rFonts w:ascii="Garamond" w:hAnsi="Garamond" w:cs="Arial"/>
          <w:bCs/>
          <w:sz w:val="24"/>
          <w:szCs w:val="24"/>
        </w:rPr>
        <w:t xml:space="preserve"> Aplicar à CONTRATADA as penalidades contratuais e regulamentares cabíveis;</w:t>
      </w:r>
    </w:p>
    <w:p w:rsidR="00A70A24" w:rsidRPr="00556A4A" w:rsidRDefault="00B1093D" w:rsidP="003B65DD">
      <w:pPr>
        <w:autoSpaceDE w:val="0"/>
        <w:autoSpaceDN w:val="0"/>
        <w:adjustRightInd w:val="0"/>
        <w:jc w:val="both"/>
        <w:rPr>
          <w:rFonts w:ascii="Garamond" w:hAnsi="Garamond" w:cs="Arial"/>
          <w:bCs/>
          <w:sz w:val="24"/>
          <w:szCs w:val="24"/>
        </w:rPr>
      </w:pPr>
      <w:r w:rsidRPr="00C11032">
        <w:rPr>
          <w:rFonts w:ascii="Garamond" w:hAnsi="Garamond" w:cs="Arial"/>
          <w:b/>
          <w:bCs/>
          <w:sz w:val="24"/>
          <w:szCs w:val="24"/>
        </w:rPr>
        <w:t>14</w:t>
      </w:r>
      <w:r w:rsidR="00A70A24" w:rsidRPr="00C11032">
        <w:rPr>
          <w:rFonts w:ascii="Garamond" w:hAnsi="Garamond" w:cs="Arial"/>
          <w:b/>
          <w:bCs/>
          <w:sz w:val="24"/>
          <w:szCs w:val="24"/>
        </w:rPr>
        <w:t>.</w:t>
      </w:r>
      <w:r w:rsidRPr="00C11032">
        <w:rPr>
          <w:rFonts w:ascii="Garamond" w:hAnsi="Garamond" w:cs="Arial"/>
          <w:b/>
          <w:bCs/>
          <w:sz w:val="24"/>
          <w:szCs w:val="24"/>
        </w:rPr>
        <w:t>1</w:t>
      </w:r>
      <w:r w:rsidR="009F0B30">
        <w:rPr>
          <w:rFonts w:ascii="Garamond" w:hAnsi="Garamond" w:cs="Arial"/>
          <w:b/>
          <w:bCs/>
          <w:sz w:val="24"/>
          <w:szCs w:val="24"/>
        </w:rPr>
        <w:t>2</w:t>
      </w:r>
      <w:r w:rsidRPr="00C11032">
        <w:rPr>
          <w:rFonts w:ascii="Garamond" w:hAnsi="Garamond" w:cs="Arial"/>
          <w:b/>
          <w:bCs/>
          <w:sz w:val="24"/>
          <w:szCs w:val="24"/>
        </w:rPr>
        <w:t xml:space="preserve">. </w:t>
      </w:r>
      <w:r w:rsidR="00A70A24" w:rsidRPr="00C11032">
        <w:rPr>
          <w:rFonts w:ascii="Garamond" w:hAnsi="Garamond" w:cs="Arial"/>
          <w:bCs/>
          <w:sz w:val="24"/>
          <w:szCs w:val="24"/>
        </w:rPr>
        <w:t>Os horários de trabalho poderão sofrer alterações, de acordo com as necessidades da CONTRATANTE, que deverá comunicar à empresa CONTRATADA, com antecedência mínima de 24 (vinte e quatro) horas, para que sejam tomadas as providências necessárias.</w:t>
      </w:r>
    </w:p>
    <w:p w:rsidR="00A70A24" w:rsidRPr="00556A4A" w:rsidRDefault="00A70A24" w:rsidP="003B65DD">
      <w:pPr>
        <w:autoSpaceDE w:val="0"/>
        <w:autoSpaceDN w:val="0"/>
        <w:adjustRightInd w:val="0"/>
        <w:jc w:val="both"/>
        <w:rPr>
          <w:rFonts w:ascii="Garamond" w:hAnsi="Garamond" w:cs="Arial"/>
          <w:bCs/>
          <w:sz w:val="24"/>
          <w:szCs w:val="24"/>
        </w:rPr>
      </w:pPr>
    </w:p>
    <w:p w:rsidR="00A70A24" w:rsidRPr="00556A4A" w:rsidRDefault="00A65C5B"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 xml:space="preserve"> DAS OBRIGAÇÕES DA CONTRATADA</w:t>
      </w:r>
    </w:p>
    <w:p w:rsidR="00A70A24"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Cs/>
          <w:sz w:val="24"/>
          <w:szCs w:val="24"/>
        </w:rPr>
        <w:t>Sem prejuízo de outras obrigações constantes neste Termo de Referência, caberá à CONTRATADA o cumprimento das seguintes obrigações:</w:t>
      </w:r>
    </w:p>
    <w:p w:rsidR="00A65C5B" w:rsidRPr="00A65C5B" w:rsidRDefault="00A65C5B" w:rsidP="00A65C5B">
      <w:pPr>
        <w:pStyle w:val="Default"/>
        <w:jc w:val="both"/>
        <w:rPr>
          <w:rFonts w:ascii="Garamond" w:hAnsi="Garamond"/>
        </w:rPr>
      </w:pPr>
      <w:r w:rsidRPr="00A65C5B">
        <w:rPr>
          <w:rFonts w:ascii="Garamond" w:hAnsi="Garamond"/>
          <w:b/>
        </w:rPr>
        <w:t>15.1.</w:t>
      </w:r>
      <w:r w:rsidRPr="00A65C5B">
        <w:rPr>
          <w:rFonts w:ascii="Garamond" w:hAnsi="Garamond"/>
        </w:rPr>
        <w:t xml:space="preserve"> Executar os serviços conforme especificações deste Termo de Referência e de sua proposta, com a alocação dos empregados necessários ao perfeito cumprimento das cláusula</w:t>
      </w:r>
      <w:r w:rsidR="00D83FBC">
        <w:rPr>
          <w:rFonts w:ascii="Garamond" w:hAnsi="Garamond"/>
        </w:rPr>
        <w:t>s contratuais,</w:t>
      </w:r>
      <w:r w:rsidRPr="00A65C5B">
        <w:rPr>
          <w:rFonts w:ascii="Garamond" w:hAnsi="Garamond"/>
        </w:rPr>
        <w:t xml:space="preserve"> neste Termo de Referência e em sua proposta. </w:t>
      </w:r>
    </w:p>
    <w:p w:rsidR="003220EE" w:rsidRPr="003220EE" w:rsidRDefault="00A65C5B" w:rsidP="003220EE">
      <w:pPr>
        <w:pStyle w:val="Corpodetexto2"/>
        <w:jc w:val="both"/>
        <w:rPr>
          <w:rFonts w:ascii="Garamond" w:hAnsi="Garamond"/>
          <w:b/>
          <w:sz w:val="24"/>
          <w:szCs w:val="24"/>
        </w:rPr>
      </w:pPr>
      <w:r w:rsidRPr="003220EE">
        <w:rPr>
          <w:rFonts w:ascii="Garamond" w:hAnsi="Garamond"/>
          <w:b/>
          <w:sz w:val="24"/>
          <w:szCs w:val="24"/>
        </w:rPr>
        <w:t>1</w:t>
      </w:r>
      <w:r w:rsidR="00A41E7E" w:rsidRPr="003220EE">
        <w:rPr>
          <w:rFonts w:ascii="Garamond" w:hAnsi="Garamond"/>
          <w:b/>
          <w:sz w:val="24"/>
          <w:szCs w:val="24"/>
        </w:rPr>
        <w:t>5</w:t>
      </w:r>
      <w:r w:rsidRPr="003220EE">
        <w:rPr>
          <w:rFonts w:ascii="Garamond" w:hAnsi="Garamond"/>
          <w:b/>
          <w:sz w:val="24"/>
          <w:szCs w:val="24"/>
        </w:rPr>
        <w:t>.2.</w:t>
      </w:r>
      <w:r w:rsidRPr="003220EE">
        <w:rPr>
          <w:rFonts w:ascii="Garamond" w:hAnsi="Garamond"/>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r w:rsidR="003220EE" w:rsidRPr="003220EE">
        <w:rPr>
          <w:rFonts w:ascii="Garamond" w:hAnsi="Garamond"/>
          <w:sz w:val="24"/>
          <w:szCs w:val="24"/>
        </w:rPr>
        <w:t xml:space="preserve">, conforme determina o </w:t>
      </w:r>
      <w:r w:rsidR="003220EE" w:rsidRPr="003220EE">
        <w:rPr>
          <w:rFonts w:ascii="Garamond" w:hAnsi="Garamond"/>
          <w:b/>
          <w:sz w:val="24"/>
          <w:szCs w:val="24"/>
        </w:rPr>
        <w:t xml:space="preserve">artigo 69 da Lei Federal </w:t>
      </w:r>
      <w:proofErr w:type="gramStart"/>
      <w:r w:rsidR="003220EE" w:rsidRPr="003220EE">
        <w:rPr>
          <w:rFonts w:ascii="Garamond" w:hAnsi="Garamond"/>
          <w:b/>
          <w:sz w:val="24"/>
          <w:szCs w:val="24"/>
        </w:rPr>
        <w:t>nº8.</w:t>
      </w:r>
      <w:proofErr w:type="gramEnd"/>
      <w:r w:rsidR="003220EE" w:rsidRPr="003220EE">
        <w:rPr>
          <w:rFonts w:ascii="Garamond" w:hAnsi="Garamond"/>
          <w:b/>
          <w:sz w:val="24"/>
          <w:szCs w:val="24"/>
        </w:rPr>
        <w:t>666/93;</w:t>
      </w:r>
    </w:p>
    <w:p w:rsidR="00A65C5B" w:rsidRPr="00A65C5B" w:rsidRDefault="00A65C5B" w:rsidP="00A65C5B">
      <w:pPr>
        <w:pStyle w:val="Default"/>
        <w:jc w:val="both"/>
        <w:rPr>
          <w:rFonts w:ascii="Garamond" w:hAnsi="Garamond"/>
        </w:rPr>
      </w:pPr>
      <w:r w:rsidRPr="00A41E7E">
        <w:rPr>
          <w:rFonts w:ascii="Garamond" w:hAnsi="Garamond"/>
          <w:b/>
        </w:rPr>
        <w:t>1</w:t>
      </w:r>
      <w:r w:rsidR="00A41E7E" w:rsidRPr="00A41E7E">
        <w:rPr>
          <w:rFonts w:ascii="Garamond" w:hAnsi="Garamond"/>
          <w:b/>
        </w:rPr>
        <w:t>5</w:t>
      </w:r>
      <w:r w:rsidRPr="00A41E7E">
        <w:rPr>
          <w:rFonts w:ascii="Garamond" w:hAnsi="Garamond"/>
          <w:b/>
        </w:rPr>
        <w:t>.3.</w:t>
      </w:r>
      <w:r w:rsidRPr="00A65C5B">
        <w:rPr>
          <w:rFonts w:ascii="Garamond" w:hAnsi="Garamond"/>
        </w:rPr>
        <w:t xml:space="preserve"> Manter o empregado nos horários predeterminados pela </w:t>
      </w:r>
      <w:r w:rsidR="003F73B9">
        <w:rPr>
          <w:rFonts w:ascii="Garamond" w:hAnsi="Garamond"/>
        </w:rPr>
        <w:t>Secretaria Municipal de Obras e Infraestrutura Urbana e Rural</w:t>
      </w:r>
      <w:r w:rsidRPr="00A65C5B">
        <w:rPr>
          <w:rFonts w:ascii="Garamond" w:hAnsi="Garamond"/>
        </w:rPr>
        <w:t xml:space="preserve">. </w:t>
      </w:r>
    </w:p>
    <w:p w:rsidR="00A65C5B" w:rsidRPr="00A65C5B" w:rsidRDefault="00A65C5B" w:rsidP="00A65C5B">
      <w:pPr>
        <w:pStyle w:val="Default"/>
        <w:jc w:val="both"/>
        <w:rPr>
          <w:rFonts w:ascii="Garamond" w:hAnsi="Garamond"/>
        </w:rPr>
      </w:pPr>
      <w:r w:rsidRPr="002F7FAB">
        <w:rPr>
          <w:rFonts w:ascii="Garamond" w:hAnsi="Garamond"/>
          <w:b/>
        </w:rPr>
        <w:t>10.4.</w:t>
      </w:r>
      <w:r w:rsidRPr="00A65C5B">
        <w:rPr>
          <w:rFonts w:ascii="Garamond" w:hAnsi="Garamond"/>
        </w:rPr>
        <w:t xml:space="preserve"> 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 </w:t>
      </w:r>
    </w:p>
    <w:p w:rsidR="00A65C5B" w:rsidRPr="00A65C5B" w:rsidRDefault="00A65C5B" w:rsidP="00A65C5B">
      <w:pPr>
        <w:pStyle w:val="Default"/>
        <w:jc w:val="both"/>
        <w:rPr>
          <w:rFonts w:ascii="Garamond" w:hAnsi="Garamond"/>
        </w:rPr>
      </w:pPr>
      <w:r w:rsidRPr="00ED5226">
        <w:rPr>
          <w:rFonts w:ascii="Garamond" w:hAnsi="Garamond"/>
          <w:b/>
        </w:rPr>
        <w:t>1</w:t>
      </w:r>
      <w:r w:rsidR="00ED5226" w:rsidRPr="00ED5226">
        <w:rPr>
          <w:rFonts w:ascii="Garamond" w:hAnsi="Garamond"/>
          <w:b/>
        </w:rPr>
        <w:t>5</w:t>
      </w:r>
      <w:r w:rsidRPr="00ED5226">
        <w:rPr>
          <w:rFonts w:ascii="Garamond" w:hAnsi="Garamond"/>
          <w:b/>
        </w:rPr>
        <w:t>.5.</w:t>
      </w:r>
      <w:r w:rsidRPr="00A65C5B">
        <w:rPr>
          <w:rFonts w:ascii="Garamond" w:hAnsi="Garamond"/>
        </w:rPr>
        <w:t xml:space="preserve"> Utilizar empregados habilitados e com conhecimentos básicos dos serviços a serem executados, em conformidade com as normas e determinações em vigor. </w:t>
      </w:r>
    </w:p>
    <w:p w:rsidR="00A65C5B" w:rsidRPr="00A65C5B" w:rsidRDefault="00A65C5B" w:rsidP="00A65C5B">
      <w:pPr>
        <w:pStyle w:val="Default"/>
        <w:jc w:val="both"/>
        <w:rPr>
          <w:rFonts w:ascii="Garamond" w:hAnsi="Garamond"/>
        </w:rPr>
      </w:pPr>
      <w:r w:rsidRPr="00E10169">
        <w:rPr>
          <w:rFonts w:ascii="Garamond" w:hAnsi="Garamond"/>
          <w:b/>
        </w:rPr>
        <w:t>1</w:t>
      </w:r>
      <w:r w:rsidR="00E10169" w:rsidRPr="00E10169">
        <w:rPr>
          <w:rFonts w:ascii="Garamond" w:hAnsi="Garamond"/>
          <w:b/>
        </w:rPr>
        <w:t>5</w:t>
      </w:r>
      <w:r w:rsidRPr="00E10169">
        <w:rPr>
          <w:rFonts w:ascii="Garamond" w:hAnsi="Garamond"/>
          <w:b/>
        </w:rPr>
        <w:t>.</w:t>
      </w:r>
      <w:r w:rsidR="0002099D">
        <w:rPr>
          <w:rFonts w:ascii="Garamond" w:hAnsi="Garamond"/>
          <w:b/>
        </w:rPr>
        <w:t>6</w:t>
      </w:r>
      <w:r w:rsidRPr="00E10169">
        <w:rPr>
          <w:rFonts w:ascii="Garamond" w:hAnsi="Garamond"/>
          <w:b/>
        </w:rPr>
        <w:t>.</w:t>
      </w:r>
      <w:r w:rsidRPr="00A65C5B">
        <w:rPr>
          <w:rFonts w:ascii="Garamond" w:hAnsi="Garamond"/>
        </w:rPr>
        <w:t xml:space="preserve"> Disponibilizar à Contratante os empregados devidamente uniformizados e identificados por meio de crachá, além de provê-los com os Equipamentos de Proteção Individual - EPI, quando for o caso. </w:t>
      </w:r>
    </w:p>
    <w:p w:rsidR="00E35DA3" w:rsidRPr="00E35DA3" w:rsidRDefault="00A65C5B" w:rsidP="00E35DA3">
      <w:pPr>
        <w:pStyle w:val="Default"/>
        <w:jc w:val="both"/>
        <w:rPr>
          <w:rFonts w:ascii="Garamond" w:hAnsi="Garamond"/>
        </w:rPr>
      </w:pPr>
      <w:r w:rsidRPr="00E35DA3">
        <w:rPr>
          <w:rFonts w:ascii="Garamond" w:hAnsi="Garamond"/>
          <w:b/>
        </w:rPr>
        <w:t>1</w:t>
      </w:r>
      <w:r w:rsidR="00E10169" w:rsidRPr="00E35DA3">
        <w:rPr>
          <w:rFonts w:ascii="Garamond" w:hAnsi="Garamond"/>
          <w:b/>
        </w:rPr>
        <w:t>5</w:t>
      </w:r>
      <w:r w:rsidRPr="00E35DA3">
        <w:rPr>
          <w:rFonts w:ascii="Garamond" w:hAnsi="Garamond"/>
          <w:b/>
        </w:rPr>
        <w:t>.</w:t>
      </w:r>
      <w:r w:rsidR="0002099D">
        <w:rPr>
          <w:rFonts w:ascii="Garamond" w:hAnsi="Garamond"/>
          <w:b/>
        </w:rPr>
        <w:t>7</w:t>
      </w:r>
      <w:r w:rsidRPr="00E35DA3">
        <w:rPr>
          <w:rFonts w:ascii="Garamond" w:hAnsi="Garamond"/>
          <w:b/>
        </w:rPr>
        <w:t>.</w:t>
      </w:r>
      <w:r w:rsidRPr="00E35DA3">
        <w:rPr>
          <w:rFonts w:ascii="Garamond" w:hAnsi="Garamond"/>
        </w:rPr>
        <w:t xml:space="preserve"> Instruir seus empregados quanto à necessidade de acatar as orientações da </w:t>
      </w:r>
      <w:r w:rsidR="00C24C31">
        <w:rPr>
          <w:rFonts w:ascii="Garamond" w:hAnsi="Garamond"/>
        </w:rPr>
        <w:t>Secretaria Municipal de Obras e Infraestrutura Urbana e Rural</w:t>
      </w:r>
      <w:r w:rsidRPr="00E35DA3">
        <w:rPr>
          <w:rFonts w:ascii="Garamond" w:hAnsi="Garamond"/>
        </w:rPr>
        <w:t xml:space="preserve">, ainda que através de ordens emanadas de preposto, </w:t>
      </w:r>
      <w:r w:rsidR="00E35DA3" w:rsidRPr="00E35DA3">
        <w:rPr>
          <w:rFonts w:ascii="Garamond" w:hAnsi="Garamond"/>
        </w:rPr>
        <w:t xml:space="preserve">encarregado ou representante legal da Contratada, inclusive quanto ao cumprimento das Normas Internas da </w:t>
      </w:r>
      <w:r w:rsidR="003F73B9">
        <w:rPr>
          <w:rFonts w:ascii="Garamond" w:hAnsi="Garamond"/>
        </w:rPr>
        <w:t>Secretaria Municipal de Obras e Infraestrutura Urbana e Rural</w:t>
      </w:r>
      <w:r w:rsidR="00E35DA3" w:rsidRPr="00E35DA3">
        <w:rPr>
          <w:rFonts w:ascii="Garamond" w:hAnsi="Garamond"/>
        </w:rPr>
        <w:t xml:space="preserve">, quando for o caso e alertá-los a não executar atividades não abrangidas pelo contrato, devendo a Contratada relatar à Contratante toda e qualquer ocorrência neste sentido, a fim de evitar desvio de função. </w:t>
      </w:r>
    </w:p>
    <w:p w:rsidR="00E35DA3" w:rsidRPr="00E35DA3" w:rsidRDefault="00E35DA3" w:rsidP="00E35DA3">
      <w:pPr>
        <w:pStyle w:val="Default"/>
        <w:jc w:val="both"/>
        <w:rPr>
          <w:rFonts w:ascii="Garamond" w:hAnsi="Garamond"/>
        </w:rPr>
      </w:pPr>
      <w:r w:rsidRPr="00E35DA3">
        <w:rPr>
          <w:rFonts w:ascii="Garamond" w:hAnsi="Garamond"/>
          <w:b/>
        </w:rPr>
        <w:t>15.</w:t>
      </w:r>
      <w:r w:rsidR="0002099D">
        <w:rPr>
          <w:rFonts w:ascii="Garamond" w:hAnsi="Garamond"/>
          <w:b/>
        </w:rPr>
        <w:t>8</w:t>
      </w:r>
      <w:r w:rsidRPr="00E35DA3">
        <w:rPr>
          <w:rFonts w:ascii="Garamond" w:hAnsi="Garamond"/>
          <w:b/>
        </w:rPr>
        <w:t>.</w:t>
      </w:r>
      <w:r w:rsidRPr="00E35DA3">
        <w:rPr>
          <w:rFonts w:ascii="Garamond" w:hAnsi="Garamond"/>
        </w:rPr>
        <w:t xml:space="preserve"> Fornecer os uniformes a serem utilizados por seus empregados, conforme disposto neste Termo de Referência, sem repassar quaisquer custos a estes. </w:t>
      </w:r>
    </w:p>
    <w:p w:rsidR="00E35DA3" w:rsidRPr="00C3329F" w:rsidRDefault="00E35DA3" w:rsidP="00E35DA3">
      <w:pPr>
        <w:pStyle w:val="Default"/>
        <w:jc w:val="both"/>
        <w:rPr>
          <w:rFonts w:ascii="Garamond" w:hAnsi="Garamond"/>
        </w:rPr>
      </w:pPr>
      <w:r w:rsidRPr="00C3329F">
        <w:rPr>
          <w:rFonts w:ascii="Garamond" w:hAnsi="Garamond"/>
          <w:b/>
        </w:rPr>
        <w:t>15.</w:t>
      </w:r>
      <w:r w:rsidR="0002099D" w:rsidRPr="00C3329F">
        <w:rPr>
          <w:rFonts w:ascii="Garamond" w:hAnsi="Garamond"/>
          <w:b/>
        </w:rPr>
        <w:t>9</w:t>
      </w:r>
      <w:r w:rsidRPr="00C3329F">
        <w:rPr>
          <w:rFonts w:ascii="Garamond" w:hAnsi="Garamond"/>
          <w:b/>
        </w:rPr>
        <w:t>.</w:t>
      </w:r>
      <w:r w:rsidRPr="00C3329F">
        <w:rPr>
          <w:rFonts w:ascii="Garamond" w:hAnsi="Garamond"/>
        </w:rPr>
        <w:t xml:space="preserve"> As empresas contratadas que sejam regidas pela Consolidação das Leis do Trabalho (CLT) deverão apresentar a seguinte documentação no primeiro mês de prestação dos serviços: </w:t>
      </w:r>
    </w:p>
    <w:p w:rsidR="00E35DA3" w:rsidRPr="00C3329F" w:rsidRDefault="00E35DA3" w:rsidP="00E35DA3">
      <w:pPr>
        <w:pStyle w:val="Default"/>
        <w:jc w:val="both"/>
        <w:rPr>
          <w:rFonts w:ascii="Garamond" w:hAnsi="Garamond"/>
        </w:rPr>
      </w:pPr>
      <w:r w:rsidRPr="00C3329F">
        <w:rPr>
          <w:rFonts w:ascii="Garamond" w:hAnsi="Garamond"/>
          <w:b/>
        </w:rPr>
        <w:t>15.</w:t>
      </w:r>
      <w:r w:rsidR="0002099D" w:rsidRPr="00C3329F">
        <w:rPr>
          <w:rFonts w:ascii="Garamond" w:hAnsi="Garamond"/>
          <w:b/>
        </w:rPr>
        <w:t>9</w:t>
      </w:r>
      <w:r w:rsidRPr="00C3329F">
        <w:rPr>
          <w:rFonts w:ascii="Garamond" w:hAnsi="Garamond"/>
          <w:b/>
        </w:rPr>
        <w:t>.1.</w:t>
      </w:r>
      <w:r w:rsidR="002F7FAB">
        <w:rPr>
          <w:rFonts w:ascii="Garamond" w:hAnsi="Garamond"/>
          <w:b/>
        </w:rPr>
        <w:t xml:space="preserve"> </w:t>
      </w:r>
      <w:proofErr w:type="gramStart"/>
      <w:r w:rsidR="002F7FAB" w:rsidRPr="002F7FAB">
        <w:rPr>
          <w:rFonts w:ascii="Garamond" w:hAnsi="Garamond"/>
        </w:rPr>
        <w:t>r</w:t>
      </w:r>
      <w:r w:rsidRPr="00C3329F">
        <w:rPr>
          <w:rFonts w:ascii="Garamond" w:hAnsi="Garamond"/>
        </w:rPr>
        <w:t>elação</w:t>
      </w:r>
      <w:proofErr w:type="gramEnd"/>
      <w:r w:rsidRPr="00C3329F">
        <w:rPr>
          <w:rFonts w:ascii="Garamond" w:hAnsi="Garamond"/>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E35DA3" w:rsidRPr="00C3329F" w:rsidRDefault="00E35DA3" w:rsidP="00E35DA3">
      <w:pPr>
        <w:pStyle w:val="Default"/>
        <w:jc w:val="both"/>
        <w:rPr>
          <w:rFonts w:ascii="Garamond" w:hAnsi="Garamond"/>
        </w:rPr>
      </w:pPr>
      <w:r w:rsidRPr="00C3329F">
        <w:rPr>
          <w:rFonts w:ascii="Garamond" w:hAnsi="Garamond"/>
          <w:b/>
        </w:rPr>
        <w:t>1</w:t>
      </w:r>
      <w:r w:rsidR="00BB070B" w:rsidRPr="00C3329F">
        <w:rPr>
          <w:rFonts w:ascii="Garamond" w:hAnsi="Garamond"/>
          <w:b/>
        </w:rPr>
        <w:t>5</w:t>
      </w:r>
      <w:r w:rsidRPr="00C3329F">
        <w:rPr>
          <w:rFonts w:ascii="Garamond" w:hAnsi="Garamond"/>
          <w:b/>
        </w:rPr>
        <w:t>.</w:t>
      </w:r>
      <w:r w:rsidR="0002099D" w:rsidRPr="00C3329F">
        <w:rPr>
          <w:rFonts w:ascii="Garamond" w:hAnsi="Garamond"/>
          <w:b/>
        </w:rPr>
        <w:t>9</w:t>
      </w:r>
      <w:r w:rsidRPr="00C3329F">
        <w:rPr>
          <w:rFonts w:ascii="Garamond" w:hAnsi="Garamond"/>
          <w:b/>
        </w:rPr>
        <w:t>.2.</w:t>
      </w:r>
      <w:r w:rsidR="002F7FAB">
        <w:rPr>
          <w:rFonts w:ascii="Garamond" w:hAnsi="Garamond"/>
          <w:b/>
        </w:rPr>
        <w:t xml:space="preserve"> </w:t>
      </w:r>
      <w:r w:rsidRPr="00C3329F">
        <w:rPr>
          <w:rFonts w:ascii="Garamond" w:hAnsi="Garamond"/>
        </w:rPr>
        <w:t xml:space="preserve">carteira de Trabalho e Previdência Social (CTPS) dos empregados admitidos e dos responsáveis técnicos pela execução dos serviços, quando for o caso, devidamente assinada pela contratada; e </w:t>
      </w:r>
    </w:p>
    <w:p w:rsidR="00E35DA3" w:rsidRPr="00C3329F" w:rsidRDefault="00E35DA3" w:rsidP="00E35DA3">
      <w:pPr>
        <w:pStyle w:val="Default"/>
        <w:jc w:val="both"/>
        <w:rPr>
          <w:rFonts w:ascii="Garamond" w:hAnsi="Garamond"/>
        </w:rPr>
      </w:pPr>
      <w:r w:rsidRPr="00C3329F">
        <w:rPr>
          <w:rFonts w:ascii="Garamond" w:hAnsi="Garamond"/>
          <w:b/>
        </w:rPr>
        <w:t>1</w:t>
      </w:r>
      <w:r w:rsidR="00BB070B" w:rsidRPr="00C3329F">
        <w:rPr>
          <w:rFonts w:ascii="Garamond" w:hAnsi="Garamond"/>
          <w:b/>
        </w:rPr>
        <w:t>5</w:t>
      </w:r>
      <w:r w:rsidRPr="00C3329F">
        <w:rPr>
          <w:rFonts w:ascii="Garamond" w:hAnsi="Garamond"/>
          <w:b/>
        </w:rPr>
        <w:t>.</w:t>
      </w:r>
      <w:r w:rsidR="0002099D" w:rsidRPr="00C3329F">
        <w:rPr>
          <w:rFonts w:ascii="Garamond" w:hAnsi="Garamond"/>
          <w:b/>
        </w:rPr>
        <w:t>9</w:t>
      </w:r>
      <w:r w:rsidRPr="00C3329F">
        <w:rPr>
          <w:rFonts w:ascii="Garamond" w:hAnsi="Garamond"/>
          <w:b/>
        </w:rPr>
        <w:t>.3.</w:t>
      </w:r>
      <w:r w:rsidR="002F7FAB">
        <w:rPr>
          <w:rFonts w:ascii="Garamond" w:hAnsi="Garamond"/>
          <w:b/>
        </w:rPr>
        <w:t xml:space="preserve"> </w:t>
      </w:r>
      <w:r w:rsidRPr="00C3329F">
        <w:rPr>
          <w:rFonts w:ascii="Garamond" w:hAnsi="Garamond"/>
        </w:rPr>
        <w:t xml:space="preserve">exames médicos admissionais dos empregados da contratada que prestarão os serviços; </w:t>
      </w:r>
    </w:p>
    <w:p w:rsidR="00E35DA3" w:rsidRPr="008A18ED" w:rsidRDefault="00E35DA3" w:rsidP="00E35DA3">
      <w:pPr>
        <w:pStyle w:val="Default"/>
        <w:jc w:val="both"/>
        <w:rPr>
          <w:rFonts w:ascii="Garamond" w:hAnsi="Garamond"/>
        </w:rPr>
      </w:pPr>
      <w:r w:rsidRPr="00C3329F">
        <w:rPr>
          <w:rFonts w:ascii="Garamond" w:hAnsi="Garamond"/>
          <w:b/>
        </w:rPr>
        <w:t>1</w:t>
      </w:r>
      <w:r w:rsidR="00BB070B" w:rsidRPr="00C3329F">
        <w:rPr>
          <w:rFonts w:ascii="Garamond" w:hAnsi="Garamond"/>
          <w:b/>
        </w:rPr>
        <w:t>5</w:t>
      </w:r>
      <w:r w:rsidRPr="00C3329F">
        <w:rPr>
          <w:rFonts w:ascii="Garamond" w:hAnsi="Garamond"/>
          <w:b/>
        </w:rPr>
        <w:t>.</w:t>
      </w:r>
      <w:r w:rsidR="0002099D" w:rsidRPr="00C3329F">
        <w:rPr>
          <w:rFonts w:ascii="Garamond" w:hAnsi="Garamond"/>
          <w:b/>
        </w:rPr>
        <w:t>9</w:t>
      </w:r>
      <w:r w:rsidRPr="00C3329F">
        <w:rPr>
          <w:rFonts w:ascii="Garamond" w:hAnsi="Garamond"/>
          <w:b/>
        </w:rPr>
        <w:t>.4.</w:t>
      </w:r>
      <w:r w:rsidR="002F7FAB">
        <w:rPr>
          <w:rFonts w:ascii="Garamond" w:hAnsi="Garamond"/>
          <w:b/>
        </w:rPr>
        <w:t xml:space="preserve"> </w:t>
      </w:r>
      <w:r w:rsidRPr="00C3329F">
        <w:rPr>
          <w:rFonts w:ascii="Garamond" w:hAnsi="Garamond"/>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726BEF"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.1</w:t>
      </w:r>
      <w:r w:rsidR="0002099D">
        <w:rPr>
          <w:rFonts w:ascii="Garamond" w:hAnsi="Garamond"/>
          <w:b/>
        </w:rPr>
        <w:t>0</w:t>
      </w:r>
      <w:r w:rsidRPr="008A18ED">
        <w:rPr>
          <w:rFonts w:ascii="Garamond" w:hAnsi="Garamond"/>
          <w:b/>
        </w:rPr>
        <w:t>.</w:t>
      </w:r>
      <w:r w:rsidRPr="008A18ED">
        <w:rPr>
          <w:rFonts w:ascii="Garamond" w:hAnsi="Garamond"/>
        </w:rPr>
        <w:t xml:space="preserve"> A empresa contratada cujos empregados vinculados ao serviço sejam </w:t>
      </w:r>
      <w:r w:rsidRPr="00C3329F">
        <w:rPr>
          <w:rFonts w:ascii="Garamond" w:hAnsi="Garamond"/>
        </w:rPr>
        <w:t>regidos pela CLT</w:t>
      </w:r>
      <w:r w:rsidRPr="008A18ED">
        <w:rPr>
          <w:rFonts w:ascii="Garamond" w:hAnsi="Garamond"/>
        </w:rPr>
        <w:t xml:space="preserve"> deverá entregar ao setor responsável pela fiscalização do contrato, até o dia trinta do mês seguinte ao da prestação dos serviços, os seguintes documentos:</w:t>
      </w:r>
    </w:p>
    <w:p w:rsidR="00726BEF" w:rsidRDefault="00E35DA3" w:rsidP="00E35DA3">
      <w:pPr>
        <w:pStyle w:val="Default"/>
        <w:jc w:val="both"/>
        <w:rPr>
          <w:rFonts w:ascii="Garamond" w:hAnsi="Garamond"/>
        </w:rPr>
      </w:pPr>
      <w:r w:rsidRPr="008A18ED">
        <w:rPr>
          <w:rFonts w:ascii="Garamond" w:hAnsi="Garamond"/>
        </w:rPr>
        <w:t xml:space="preserve"> </w:t>
      </w:r>
      <w:proofErr w:type="gramStart"/>
      <w:r w:rsidRPr="008A18ED">
        <w:rPr>
          <w:rFonts w:ascii="Garamond" w:hAnsi="Garamond"/>
        </w:rPr>
        <w:t>1</w:t>
      </w:r>
      <w:proofErr w:type="gramEnd"/>
      <w:r w:rsidRPr="008A18ED">
        <w:rPr>
          <w:rFonts w:ascii="Garamond" w:hAnsi="Garamond"/>
        </w:rPr>
        <w:t xml:space="preserve">) prova de regularidade relativa à Seguridade Social; </w:t>
      </w:r>
    </w:p>
    <w:p w:rsidR="00726BEF" w:rsidRDefault="00E35DA3" w:rsidP="00E35DA3">
      <w:pPr>
        <w:pStyle w:val="Default"/>
        <w:jc w:val="both"/>
        <w:rPr>
          <w:rFonts w:ascii="Garamond" w:hAnsi="Garamond"/>
        </w:rPr>
      </w:pPr>
      <w:proofErr w:type="gramStart"/>
      <w:r w:rsidRPr="008A18ED">
        <w:rPr>
          <w:rFonts w:ascii="Garamond" w:hAnsi="Garamond"/>
        </w:rPr>
        <w:t>2</w:t>
      </w:r>
      <w:proofErr w:type="gramEnd"/>
      <w:r w:rsidRPr="008A18ED">
        <w:rPr>
          <w:rFonts w:ascii="Garamond" w:hAnsi="Garamond"/>
        </w:rPr>
        <w:t xml:space="preserve">) certidão conjunta relativa aos tributos federais e à Dívida Ativa da União; </w:t>
      </w:r>
    </w:p>
    <w:p w:rsidR="00726BEF" w:rsidRDefault="00E35DA3" w:rsidP="00E35DA3">
      <w:pPr>
        <w:pStyle w:val="Default"/>
        <w:jc w:val="both"/>
        <w:rPr>
          <w:rFonts w:ascii="Garamond" w:hAnsi="Garamond"/>
        </w:rPr>
      </w:pPr>
      <w:proofErr w:type="gramStart"/>
      <w:r w:rsidRPr="008A18ED">
        <w:rPr>
          <w:rFonts w:ascii="Garamond" w:hAnsi="Garamond"/>
        </w:rPr>
        <w:t>3</w:t>
      </w:r>
      <w:proofErr w:type="gramEnd"/>
      <w:r w:rsidRPr="008A18ED">
        <w:rPr>
          <w:rFonts w:ascii="Garamond" w:hAnsi="Garamond"/>
        </w:rPr>
        <w:t xml:space="preserve">) certidões que comprovem a regularidade perante as Fazendas Estadual, Distrital e Municipal do domicílio ou sede do contratado; </w:t>
      </w:r>
    </w:p>
    <w:p w:rsidR="00726BEF" w:rsidRDefault="00E35DA3" w:rsidP="00E35DA3">
      <w:pPr>
        <w:pStyle w:val="Default"/>
        <w:jc w:val="both"/>
        <w:rPr>
          <w:rFonts w:ascii="Garamond" w:hAnsi="Garamond"/>
        </w:rPr>
      </w:pPr>
      <w:proofErr w:type="gramStart"/>
      <w:r w:rsidRPr="008A18ED">
        <w:rPr>
          <w:rFonts w:ascii="Garamond" w:hAnsi="Garamond"/>
        </w:rPr>
        <w:t>4</w:t>
      </w:r>
      <w:proofErr w:type="gramEnd"/>
      <w:r w:rsidRPr="008A18ED">
        <w:rPr>
          <w:rFonts w:ascii="Garamond" w:hAnsi="Garamond"/>
        </w:rPr>
        <w:t xml:space="preserve">) Certidão de Regularidade do FGTS – CRF; e </w:t>
      </w:r>
    </w:p>
    <w:p w:rsidR="00E35DA3" w:rsidRPr="00E35DA3" w:rsidRDefault="00E35DA3" w:rsidP="00E35DA3">
      <w:pPr>
        <w:pStyle w:val="Default"/>
        <w:jc w:val="both"/>
        <w:rPr>
          <w:rFonts w:ascii="Garamond" w:hAnsi="Garamond"/>
        </w:rPr>
      </w:pPr>
      <w:proofErr w:type="gramStart"/>
      <w:r w:rsidRPr="008A18ED">
        <w:rPr>
          <w:rFonts w:ascii="Garamond" w:hAnsi="Garamond"/>
        </w:rPr>
        <w:lastRenderedPageBreak/>
        <w:t>5</w:t>
      </w:r>
      <w:proofErr w:type="gramEnd"/>
      <w:r w:rsidRPr="008A18ED">
        <w:rPr>
          <w:rFonts w:ascii="Garamond" w:hAnsi="Garamond"/>
        </w:rPr>
        <w:t>) Certidão Negativa de Débitos Trabalhistas – CNDT.</w:t>
      </w:r>
    </w:p>
    <w:p w:rsidR="00BB070B" w:rsidRPr="00BB070B" w:rsidRDefault="00BB070B" w:rsidP="00BB070B">
      <w:pPr>
        <w:pStyle w:val="Default"/>
        <w:jc w:val="both"/>
        <w:rPr>
          <w:rFonts w:ascii="Garamond" w:hAnsi="Garamond"/>
        </w:rPr>
      </w:pPr>
      <w:r w:rsidRPr="00BB070B">
        <w:rPr>
          <w:rFonts w:ascii="Garamond" w:hAnsi="Garamond"/>
          <w:b/>
        </w:rPr>
        <w:t>15.1</w:t>
      </w:r>
      <w:r w:rsidR="0002099D">
        <w:rPr>
          <w:rFonts w:ascii="Garamond" w:hAnsi="Garamond"/>
          <w:b/>
        </w:rPr>
        <w:t>1</w:t>
      </w:r>
      <w:r w:rsidRPr="00BB070B">
        <w:rPr>
          <w:rFonts w:ascii="Garamond" w:hAnsi="Garamond"/>
          <w:b/>
        </w:rPr>
        <w:t>.</w:t>
      </w:r>
      <w:r w:rsidRPr="00BB070B">
        <w:rPr>
          <w:rFonts w:ascii="Garamond" w:hAnsi="Garamond"/>
        </w:rPr>
        <w:t xml:space="preserve"> Substituir, no prazo de 03 (três) horas, em caso de eventual ausência, tais como, faltas, férias e licenças, o empregado posto a serviço da Contratante, devendo identificar previamente o respectivo substituto ao Fiscal do Contrato. </w:t>
      </w:r>
    </w:p>
    <w:p w:rsidR="00B03A09" w:rsidRPr="00B03A09" w:rsidRDefault="00BB070B" w:rsidP="00B03A09">
      <w:pPr>
        <w:pStyle w:val="Default"/>
        <w:jc w:val="both"/>
        <w:rPr>
          <w:rFonts w:ascii="Garamond" w:hAnsi="Garamond"/>
        </w:rPr>
      </w:pPr>
      <w:r w:rsidRPr="00B03A09">
        <w:rPr>
          <w:rFonts w:ascii="Garamond" w:hAnsi="Garamond"/>
          <w:b/>
        </w:rPr>
        <w:t>15.1</w:t>
      </w:r>
      <w:r w:rsidR="0002099D">
        <w:rPr>
          <w:rFonts w:ascii="Garamond" w:hAnsi="Garamond"/>
          <w:b/>
        </w:rPr>
        <w:t>2</w:t>
      </w:r>
      <w:r w:rsidRPr="00B03A09">
        <w:rPr>
          <w:rFonts w:ascii="Garamond" w:hAnsi="Garamond"/>
          <w:b/>
        </w:rPr>
        <w:t>.</w:t>
      </w:r>
      <w:r w:rsidRPr="00B03A09">
        <w:rPr>
          <w:rFonts w:ascii="Garamond" w:hAnsi="Garamond"/>
        </w:rPr>
        <w:t xml:space="preserve"> Responsabilizar-se pelo cumprimento das obrigações previstas em Acordo, Convenção, Dissídio Coletivo de Trabalho ou equivalentes das categorias </w:t>
      </w:r>
      <w:r w:rsidR="00B03A09" w:rsidRPr="00B03A09">
        <w:rPr>
          <w:rFonts w:ascii="Garamond" w:hAnsi="Garamond"/>
        </w:rPr>
        <w:t xml:space="preserve">abrangidas pelo contrato, por todas as obrigações trabalhistas, sociais, previdenciárias, tributárias e as demais previstas em legislação específica, cuja inadimplência não transfere a responsabilidade à Contratante. </w:t>
      </w:r>
    </w:p>
    <w:p w:rsidR="002510FC" w:rsidRPr="002510FC" w:rsidRDefault="002510FC" w:rsidP="002510FC">
      <w:pPr>
        <w:pStyle w:val="Default"/>
        <w:jc w:val="both"/>
        <w:rPr>
          <w:rFonts w:ascii="Garamond" w:hAnsi="Garamond"/>
        </w:rPr>
      </w:pPr>
      <w:r w:rsidRPr="002510FC">
        <w:rPr>
          <w:rFonts w:ascii="Garamond" w:hAnsi="Garamond"/>
          <w:b/>
        </w:rPr>
        <w:t>15.1</w:t>
      </w:r>
      <w:r w:rsidR="0002099D">
        <w:rPr>
          <w:rFonts w:ascii="Garamond" w:hAnsi="Garamond"/>
          <w:b/>
        </w:rPr>
        <w:t>2</w:t>
      </w:r>
      <w:r w:rsidRPr="002510FC">
        <w:rPr>
          <w:rFonts w:ascii="Garamond" w:hAnsi="Garamond"/>
          <w:b/>
        </w:rPr>
        <w:t xml:space="preserve">.1. </w:t>
      </w:r>
      <w:r w:rsidR="002F7FAB">
        <w:rPr>
          <w:rFonts w:ascii="Garamond" w:hAnsi="Garamond"/>
        </w:rPr>
        <w:t>N</w:t>
      </w:r>
      <w:r w:rsidRPr="002510FC">
        <w:rPr>
          <w:rFonts w:ascii="Garamond" w:hAnsi="Garamond"/>
        </w:rPr>
        <w:t xml:space="preserve">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w:t>
      </w:r>
    </w:p>
    <w:p w:rsidR="006E43C5" w:rsidRPr="006E43C5" w:rsidRDefault="006E43C5" w:rsidP="006E43C5">
      <w:pPr>
        <w:pStyle w:val="Default"/>
        <w:jc w:val="both"/>
        <w:rPr>
          <w:rFonts w:ascii="Garamond" w:hAnsi="Garamond"/>
        </w:rPr>
      </w:pPr>
      <w:r w:rsidRPr="00006739">
        <w:rPr>
          <w:rFonts w:ascii="Garamond" w:hAnsi="Garamond"/>
          <w:b/>
        </w:rPr>
        <w:t>15.1</w:t>
      </w:r>
      <w:r w:rsidR="0002099D">
        <w:rPr>
          <w:rFonts w:ascii="Garamond" w:hAnsi="Garamond"/>
          <w:b/>
        </w:rPr>
        <w:t>3</w:t>
      </w:r>
      <w:r w:rsidRPr="00006739">
        <w:rPr>
          <w:rFonts w:ascii="Garamond" w:hAnsi="Garamond"/>
          <w:b/>
        </w:rPr>
        <w:t>.</w:t>
      </w:r>
      <w:r w:rsidRPr="006E43C5">
        <w:rPr>
          <w:rFonts w:ascii="Garamond" w:hAnsi="Garamond"/>
        </w:rPr>
        <w:t xml:space="preserve">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w:t>
      </w:r>
      <w:r w:rsidR="00261B72">
        <w:rPr>
          <w:rFonts w:ascii="Garamond" w:hAnsi="Garamond"/>
        </w:rPr>
        <w:t>Secretaria Municipal de Obras e Infraestrutura Urbana e Rural</w:t>
      </w:r>
      <w:r w:rsidRPr="006E43C5">
        <w:rPr>
          <w:rFonts w:ascii="Garamond" w:hAnsi="Garamond"/>
        </w:rPr>
        <w:t xml:space="preserve"> analise sua plausibilidade e possa verificar a realização do pagamento. </w:t>
      </w:r>
    </w:p>
    <w:p w:rsidR="006E43C5" w:rsidRPr="006E43C5" w:rsidRDefault="006E43C5" w:rsidP="006E43C5">
      <w:pPr>
        <w:pStyle w:val="Default"/>
        <w:jc w:val="both"/>
        <w:rPr>
          <w:rFonts w:ascii="Garamond" w:hAnsi="Garamond"/>
        </w:rPr>
      </w:pPr>
      <w:r w:rsidRPr="00006739">
        <w:rPr>
          <w:rFonts w:ascii="Garamond" w:hAnsi="Garamond"/>
          <w:b/>
        </w:rPr>
        <w:t>1</w:t>
      </w:r>
      <w:r w:rsidR="00FD3BCF" w:rsidRPr="00006739">
        <w:rPr>
          <w:rFonts w:ascii="Garamond" w:hAnsi="Garamond"/>
          <w:b/>
        </w:rPr>
        <w:t>5</w:t>
      </w:r>
      <w:r w:rsidRPr="00006739">
        <w:rPr>
          <w:rFonts w:ascii="Garamond" w:hAnsi="Garamond"/>
          <w:b/>
        </w:rPr>
        <w:t>.1</w:t>
      </w:r>
      <w:r w:rsidR="0002099D">
        <w:rPr>
          <w:rFonts w:ascii="Garamond" w:hAnsi="Garamond"/>
          <w:b/>
        </w:rPr>
        <w:t>4</w:t>
      </w:r>
      <w:r w:rsidRPr="00006739">
        <w:rPr>
          <w:rFonts w:ascii="Garamond" w:hAnsi="Garamond"/>
          <w:b/>
        </w:rPr>
        <w:t>.</w:t>
      </w:r>
      <w:r w:rsidRPr="006E43C5">
        <w:rPr>
          <w:rFonts w:ascii="Garamond" w:hAnsi="Garamond"/>
        </w:rPr>
        <w:t xml:space="preserve"> Autorizar a </w:t>
      </w:r>
      <w:r w:rsidR="00261B72">
        <w:rPr>
          <w:rFonts w:ascii="Garamond" w:hAnsi="Garamond"/>
        </w:rPr>
        <w:t>Secretaria Municipal de Obras e Infraestrutura Urbana e Rural</w:t>
      </w:r>
      <w:r w:rsidRPr="006E43C5">
        <w:rPr>
          <w:rFonts w:ascii="Garamond" w:hAnsi="Garamond"/>
        </w:rPr>
        <w:t xml:space="preserve">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6E43C5" w:rsidRPr="006E43C5" w:rsidRDefault="006E43C5" w:rsidP="006E43C5">
      <w:pPr>
        <w:pStyle w:val="Default"/>
        <w:jc w:val="both"/>
        <w:rPr>
          <w:rFonts w:ascii="Garamond" w:hAnsi="Garamond"/>
        </w:rPr>
      </w:pPr>
      <w:r w:rsidRPr="00006739">
        <w:rPr>
          <w:rFonts w:ascii="Garamond" w:hAnsi="Garamond"/>
          <w:b/>
        </w:rPr>
        <w:t>1</w:t>
      </w:r>
      <w:r w:rsidR="00FD3BCF" w:rsidRPr="00006739">
        <w:rPr>
          <w:rFonts w:ascii="Garamond" w:hAnsi="Garamond"/>
          <w:b/>
        </w:rPr>
        <w:t>5</w:t>
      </w:r>
      <w:r w:rsidRPr="00006739">
        <w:rPr>
          <w:rFonts w:ascii="Garamond" w:hAnsi="Garamond"/>
          <w:b/>
        </w:rPr>
        <w:t>.1</w:t>
      </w:r>
      <w:r w:rsidR="0002099D">
        <w:rPr>
          <w:rFonts w:ascii="Garamond" w:hAnsi="Garamond"/>
          <w:b/>
        </w:rPr>
        <w:t>4</w:t>
      </w:r>
      <w:r w:rsidRPr="00006739">
        <w:rPr>
          <w:rFonts w:ascii="Garamond" w:hAnsi="Garamond"/>
          <w:b/>
        </w:rPr>
        <w:t>.1.</w:t>
      </w:r>
      <w:r w:rsidRPr="006E43C5">
        <w:rPr>
          <w:rFonts w:ascii="Garamond" w:hAnsi="Garamond"/>
        </w:rPr>
        <w:t xml:space="preserve">quando não for possível a realização desses pagamentos pela própria </w:t>
      </w:r>
      <w:r w:rsidR="00261B72">
        <w:rPr>
          <w:rFonts w:ascii="Garamond" w:hAnsi="Garamond"/>
        </w:rPr>
        <w:t>Secretaria Municipal de Obras e Infraestrutura Urbana e Rural</w:t>
      </w:r>
      <w:r w:rsidRPr="006E43C5">
        <w:rPr>
          <w:rFonts w:ascii="Garamond" w:hAnsi="Garamond"/>
        </w:rPr>
        <w:t xml:space="preserve">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5F319A" w:rsidRPr="005F319A" w:rsidRDefault="005F319A" w:rsidP="005F319A">
      <w:pPr>
        <w:pStyle w:val="Default"/>
        <w:jc w:val="both"/>
        <w:rPr>
          <w:rFonts w:ascii="Garamond" w:hAnsi="Garamond"/>
        </w:rPr>
      </w:pPr>
      <w:r w:rsidRPr="00006739">
        <w:rPr>
          <w:rFonts w:ascii="Garamond" w:hAnsi="Garamond"/>
          <w:b/>
        </w:rPr>
        <w:t>1</w:t>
      </w:r>
      <w:r w:rsidR="00C0618C"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Pr="005F319A">
        <w:rPr>
          <w:rFonts w:ascii="Garamond" w:hAnsi="Garamond"/>
        </w:rPr>
        <w:t xml:space="preserve"> Autorizar o aprovisionamento de valores para o pagamento das férias, 13º salário e rescisão contratual dos trabalhadores da contratada, bem como de suas repercussões trabalhistas, fundiárias e </w:t>
      </w:r>
      <w:proofErr w:type="gramStart"/>
      <w:r w:rsidRPr="005F319A">
        <w:rPr>
          <w:rFonts w:ascii="Garamond" w:hAnsi="Garamond"/>
        </w:rPr>
        <w:t>previdenciárias, que serão depositados pela contratante em conta-depósito vinculada específica, em nome do prestador dos serviços, bloqueada para movimentação</w:t>
      </w:r>
      <w:proofErr w:type="gramEnd"/>
      <w:r w:rsidRPr="005F319A">
        <w:rPr>
          <w:rFonts w:ascii="Garamond" w:hAnsi="Garamond"/>
        </w:rPr>
        <w:t xml:space="preserve">, conforme disposto no anexo VII da Instrução Normativa SLTI/MP nº 2, de 2008, os quais somente serão liberados para o pagamento direto dessas verbas aos trabalhadores, nas condições estabelecidas §1º, do art. 19-A, da referida norma.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w:t>
      </w:r>
      <w:r w:rsidR="002F7FAB">
        <w:rPr>
          <w:rFonts w:ascii="Garamond" w:hAnsi="Garamond"/>
          <w:b/>
        </w:rPr>
        <w:t xml:space="preserve"> </w:t>
      </w:r>
      <w:r w:rsidR="002F7FAB" w:rsidRPr="002F7FAB">
        <w:rPr>
          <w:rFonts w:ascii="Garamond" w:hAnsi="Garamond"/>
        </w:rPr>
        <w:t>O</w:t>
      </w:r>
      <w:r w:rsidRPr="00C0618C">
        <w:rPr>
          <w:rFonts w:ascii="Garamond" w:hAnsi="Garamond"/>
        </w:rPr>
        <w:t xml:space="preserve"> montante dos depósitos da conta-depósito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.1.1.</w:t>
      </w:r>
      <w:r w:rsidRPr="00C0618C">
        <w:rPr>
          <w:rFonts w:ascii="Garamond" w:hAnsi="Garamond"/>
        </w:rPr>
        <w:t xml:space="preserve"> 13º (décimo terceiro) salário, no percentual de 8,33%;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.1.2.</w:t>
      </w:r>
      <w:r w:rsidR="002F7FAB">
        <w:rPr>
          <w:rFonts w:ascii="Garamond" w:hAnsi="Garamond"/>
          <w:b/>
        </w:rPr>
        <w:t xml:space="preserve"> </w:t>
      </w:r>
      <w:r w:rsidR="002F7FAB">
        <w:rPr>
          <w:rFonts w:ascii="Garamond" w:hAnsi="Garamond"/>
        </w:rPr>
        <w:t>F</w:t>
      </w:r>
      <w:r w:rsidRPr="00C0618C">
        <w:rPr>
          <w:rFonts w:ascii="Garamond" w:hAnsi="Garamond"/>
        </w:rPr>
        <w:t xml:space="preserve">érias e um terço constitucional de férias, no percentual de 12,10%;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 xml:space="preserve">.1.3. </w:t>
      </w:r>
      <w:r w:rsidR="002F7FAB">
        <w:rPr>
          <w:rFonts w:ascii="Garamond" w:hAnsi="Garamond"/>
        </w:rPr>
        <w:t>M</w:t>
      </w:r>
      <w:r w:rsidRPr="00C0618C">
        <w:rPr>
          <w:rFonts w:ascii="Garamond" w:hAnsi="Garamond"/>
        </w:rPr>
        <w:t>ulta sobre o FGTS e contribuição social para as rescisões sem just</w:t>
      </w:r>
      <w:r w:rsidR="002F7FAB">
        <w:rPr>
          <w:rFonts w:ascii="Garamond" w:hAnsi="Garamond"/>
        </w:rPr>
        <w:t>a causa, no percentual de 5%; e</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.1.4.</w:t>
      </w:r>
      <w:r w:rsidR="002F7FAB">
        <w:rPr>
          <w:rFonts w:ascii="Garamond" w:hAnsi="Garamond"/>
        </w:rPr>
        <w:t xml:space="preserve"> E</w:t>
      </w:r>
      <w:r w:rsidRPr="00C0618C">
        <w:rPr>
          <w:rFonts w:ascii="Garamond" w:hAnsi="Garamond"/>
        </w:rPr>
        <w:t>ncargos sobre férias e 13º (décimo terceiro) salário, conforme art. 22, inciso II, da Lei no 8.212, de 1991 (Item 12 do Anexo VII da IN SLTI/</w:t>
      </w:r>
      <w:proofErr w:type="spellStart"/>
      <w:proofErr w:type="gramStart"/>
      <w:r w:rsidRPr="00C0618C">
        <w:rPr>
          <w:rFonts w:ascii="Garamond" w:hAnsi="Garamond"/>
        </w:rPr>
        <w:t>MPn</w:t>
      </w:r>
      <w:proofErr w:type="spellEnd"/>
      <w:proofErr w:type="gramEnd"/>
      <w:r w:rsidRPr="00C0618C">
        <w:rPr>
          <w:rFonts w:ascii="Garamond" w:hAnsi="Garamond"/>
        </w:rPr>
        <w:t xml:space="preserve">. 02/2008).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.1.5.</w:t>
      </w:r>
      <w:r w:rsidR="002F7FAB">
        <w:rPr>
          <w:rFonts w:ascii="Garamond" w:hAnsi="Garamond"/>
        </w:rPr>
        <w:t xml:space="preserve"> E</w:t>
      </w:r>
      <w:r w:rsidRPr="00C0618C">
        <w:rPr>
          <w:rFonts w:ascii="Garamond" w:hAnsi="Garamond"/>
        </w:rPr>
        <w:t xml:space="preserve">ncaminhar à </w:t>
      </w:r>
      <w:r w:rsidR="003F73B9">
        <w:rPr>
          <w:rFonts w:ascii="Garamond" w:hAnsi="Garamond"/>
        </w:rPr>
        <w:t>Secretaria Municipal de Obras e Infraestrutura Urbana e Rural e Infraestrutura Urbana e Rural</w:t>
      </w:r>
      <w:r w:rsidRPr="00C0618C">
        <w:rPr>
          <w:rFonts w:ascii="Garamond" w:hAnsi="Garamond"/>
        </w:rPr>
        <w:t xml:space="preserve">, com antecedência de </w:t>
      </w:r>
      <w:proofErr w:type="gramStart"/>
      <w:r w:rsidRPr="00C0618C">
        <w:rPr>
          <w:rFonts w:ascii="Garamond" w:hAnsi="Garamond"/>
        </w:rPr>
        <w:t>30 (trinta) dias, relação</w:t>
      </w:r>
      <w:proofErr w:type="gramEnd"/>
      <w:r w:rsidRPr="00C0618C">
        <w:rPr>
          <w:rFonts w:ascii="Garamond" w:hAnsi="Garamond"/>
        </w:rPr>
        <w:t xml:space="preserve"> dos empregados que usufruirão no período subsequente, assim como daqueles que irão substituí-los. </w:t>
      </w:r>
    </w:p>
    <w:p w:rsidR="00C0618C" w:rsidRPr="00C0618C" w:rsidRDefault="00C0618C" w:rsidP="00C0618C">
      <w:pPr>
        <w:pStyle w:val="Default"/>
        <w:spacing w:after="57"/>
        <w:jc w:val="both"/>
        <w:rPr>
          <w:rFonts w:ascii="Garamond" w:hAnsi="Garamond"/>
        </w:rPr>
      </w:pPr>
      <w:r w:rsidRPr="00006739">
        <w:rPr>
          <w:rFonts w:ascii="Garamond" w:hAnsi="Garamond"/>
          <w:b/>
        </w:rPr>
        <w:t>1</w:t>
      </w:r>
      <w:r w:rsidR="00961595"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961595" w:rsidRPr="00006739">
        <w:rPr>
          <w:rFonts w:ascii="Garamond" w:hAnsi="Garamond"/>
          <w:b/>
        </w:rPr>
        <w:t>2</w:t>
      </w:r>
      <w:r w:rsidRPr="00006739">
        <w:rPr>
          <w:rFonts w:ascii="Garamond" w:hAnsi="Garamond"/>
          <w:b/>
        </w:rPr>
        <w:t>.</w:t>
      </w:r>
      <w:r w:rsidR="002F7FAB">
        <w:rPr>
          <w:rFonts w:ascii="Garamond" w:hAnsi="Garamond"/>
        </w:rPr>
        <w:t xml:space="preserve"> O</w:t>
      </w:r>
      <w:r w:rsidRPr="00C0618C">
        <w:rPr>
          <w:rFonts w:ascii="Garamond" w:hAnsi="Garamond"/>
        </w:rPr>
        <w:t xml:space="preserve">s valores referentes às provisões mencionadas neste </w:t>
      </w:r>
      <w:r w:rsidR="002F7FAB">
        <w:rPr>
          <w:rFonts w:ascii="Garamond" w:hAnsi="Garamond"/>
        </w:rPr>
        <w:t>Termo de Refer</w:t>
      </w:r>
      <w:r w:rsidR="00961595">
        <w:rPr>
          <w:rFonts w:ascii="Garamond" w:hAnsi="Garamond"/>
        </w:rPr>
        <w:t>ência</w:t>
      </w:r>
      <w:r w:rsidRPr="00C0618C">
        <w:rPr>
          <w:rFonts w:ascii="Garamond" w:hAnsi="Garamond"/>
        </w:rPr>
        <w:t xml:space="preserve"> que sejam retidos por meio da conta-depósito</w:t>
      </w:r>
      <w:proofErr w:type="gramStart"/>
      <w:r w:rsidRPr="00C0618C">
        <w:rPr>
          <w:rFonts w:ascii="Garamond" w:hAnsi="Garamond"/>
        </w:rPr>
        <w:t>, deixarão</w:t>
      </w:r>
      <w:proofErr w:type="gramEnd"/>
      <w:r w:rsidRPr="00C0618C">
        <w:rPr>
          <w:rFonts w:ascii="Garamond" w:hAnsi="Garamond"/>
        </w:rPr>
        <w:t xml:space="preserve"> de compor o valor mensal a ser pago diretamente à empresa que vier a prestar os serviços. </w:t>
      </w:r>
    </w:p>
    <w:p w:rsidR="00C0618C" w:rsidRPr="00C0618C" w:rsidRDefault="00C0618C" w:rsidP="00C0618C">
      <w:pPr>
        <w:pStyle w:val="Default"/>
        <w:jc w:val="both"/>
        <w:rPr>
          <w:rFonts w:ascii="Garamond" w:hAnsi="Garamond"/>
        </w:rPr>
      </w:pPr>
      <w:r w:rsidRPr="00006739">
        <w:rPr>
          <w:rFonts w:ascii="Garamond" w:hAnsi="Garamond"/>
          <w:b/>
        </w:rPr>
        <w:t>1</w:t>
      </w:r>
      <w:r w:rsidR="00961595"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961595" w:rsidRPr="00006739">
        <w:rPr>
          <w:rFonts w:ascii="Garamond" w:hAnsi="Garamond"/>
          <w:b/>
        </w:rPr>
        <w:t>3</w:t>
      </w:r>
      <w:r w:rsidRPr="00006739">
        <w:rPr>
          <w:rFonts w:ascii="Garamond" w:hAnsi="Garamond"/>
          <w:b/>
        </w:rPr>
        <w:t>.</w:t>
      </w:r>
      <w:r w:rsidR="002F7FAB">
        <w:rPr>
          <w:rFonts w:ascii="Garamond" w:hAnsi="Garamond"/>
          <w:b/>
        </w:rPr>
        <w:t xml:space="preserve"> </w:t>
      </w:r>
      <w:r w:rsidR="002F7FAB" w:rsidRPr="002F7FAB">
        <w:rPr>
          <w:rFonts w:ascii="Garamond" w:hAnsi="Garamond"/>
        </w:rPr>
        <w:t>E</w:t>
      </w:r>
      <w:r w:rsidRPr="00C0618C">
        <w:rPr>
          <w:rFonts w:ascii="Garamond" w:hAnsi="Garamond"/>
        </w:rPr>
        <w:t xml:space="preserve">m caso de cobrança de tarifa ou encargos bancários para operacionalização da conta-depósito, os recursos atinentes a essas despesas serão debitados dos valores depositados. </w:t>
      </w:r>
    </w:p>
    <w:p w:rsidR="00C0618C" w:rsidRPr="00C0618C" w:rsidRDefault="00C0618C" w:rsidP="00C0618C">
      <w:pPr>
        <w:pStyle w:val="Default"/>
        <w:jc w:val="both"/>
        <w:rPr>
          <w:rFonts w:ascii="Garamond" w:hAnsi="Garamond"/>
        </w:rPr>
      </w:pPr>
      <w:r w:rsidRPr="00006739">
        <w:rPr>
          <w:rFonts w:ascii="Garamond" w:hAnsi="Garamond"/>
          <w:b/>
        </w:rPr>
        <w:t>1</w:t>
      </w:r>
      <w:r w:rsidR="00EA15F3"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EA15F3" w:rsidRPr="00006739">
        <w:rPr>
          <w:rFonts w:ascii="Garamond" w:hAnsi="Garamond"/>
          <w:b/>
        </w:rPr>
        <w:t>4</w:t>
      </w:r>
      <w:r w:rsidRPr="00006739">
        <w:rPr>
          <w:rFonts w:ascii="Garamond" w:hAnsi="Garamond"/>
          <w:b/>
        </w:rPr>
        <w:t>.</w:t>
      </w:r>
      <w:r w:rsidR="002F7FAB">
        <w:rPr>
          <w:rFonts w:ascii="Garamond" w:hAnsi="Garamond"/>
        </w:rPr>
        <w:t xml:space="preserve"> A </w:t>
      </w:r>
      <w:r w:rsidRPr="00C0618C">
        <w:rPr>
          <w:rFonts w:ascii="Garamond" w:hAnsi="Garamond"/>
        </w:rPr>
        <w:t xml:space="preserve">empresa contratada poderá solicitar a autorização do órgão ou entidade contratante para utilizar os valores da conta-depósito para o pagamento dos encargos trabalhistas previstos nos subitens acima ou de </w:t>
      </w:r>
      <w:r w:rsidRPr="00C0618C">
        <w:rPr>
          <w:rFonts w:ascii="Garamond" w:hAnsi="Garamond"/>
        </w:rPr>
        <w:lastRenderedPageBreak/>
        <w:t xml:space="preserve">eventuais indenizações trabalhistas aos empregados, decorrentes de situações ocorridas durante a vigência do contrato. </w:t>
      </w:r>
    </w:p>
    <w:p w:rsidR="00C0618C" w:rsidRPr="00C0618C" w:rsidRDefault="00C0618C" w:rsidP="00C0618C">
      <w:pPr>
        <w:pStyle w:val="Default"/>
        <w:jc w:val="both"/>
        <w:rPr>
          <w:rFonts w:ascii="Garamond" w:hAnsi="Garamond"/>
        </w:rPr>
      </w:pPr>
      <w:r w:rsidRPr="00006739">
        <w:rPr>
          <w:rFonts w:ascii="Garamond" w:hAnsi="Garamond"/>
          <w:b/>
        </w:rPr>
        <w:t>1</w:t>
      </w:r>
      <w:r w:rsidR="00EA15F3"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EA15F3" w:rsidRPr="00006739">
        <w:rPr>
          <w:rFonts w:ascii="Garamond" w:hAnsi="Garamond"/>
          <w:b/>
        </w:rPr>
        <w:t>4</w:t>
      </w:r>
      <w:r w:rsidRPr="00006739">
        <w:rPr>
          <w:rFonts w:ascii="Garamond" w:hAnsi="Garamond"/>
          <w:b/>
        </w:rPr>
        <w:t>.1.</w:t>
      </w:r>
      <w:r w:rsidR="002F7FAB">
        <w:rPr>
          <w:rFonts w:ascii="Garamond" w:hAnsi="Garamond"/>
        </w:rPr>
        <w:t xml:space="preserve"> N</w:t>
      </w:r>
      <w:r w:rsidRPr="00C0618C">
        <w:rPr>
          <w:rFonts w:ascii="Garamond" w:hAnsi="Garamond"/>
        </w:rPr>
        <w:t xml:space="preserve">a situação do subitem acima, a empresa deverá apresentar os documentos comprobatórios da ocorrência das obrigações trabalhistas e seus respectivos prazos de vencimento. Somente após a confirmação da ocorrência da situação pela </w:t>
      </w:r>
      <w:r w:rsidR="00261B72">
        <w:rPr>
          <w:rFonts w:ascii="Garamond" w:hAnsi="Garamond"/>
        </w:rPr>
        <w:t>Secretaria Municipal de Obras e Infraestrutura Urbana e Rural</w:t>
      </w:r>
      <w:r w:rsidRPr="00C0618C">
        <w:rPr>
          <w:rFonts w:ascii="Garamond" w:hAnsi="Garamond"/>
        </w:rPr>
        <w:t xml:space="preserve">, será expedida a autorização para a movimentação dos recursos creditados na conta-depósito vinculada, que será encaminhada à Instituição Financeira no prazo máximo de </w:t>
      </w:r>
      <w:proofErr w:type="gramStart"/>
      <w:r w:rsidRPr="00C0618C">
        <w:rPr>
          <w:rFonts w:ascii="Garamond" w:hAnsi="Garamond"/>
        </w:rPr>
        <w:t>5</w:t>
      </w:r>
      <w:proofErr w:type="gramEnd"/>
      <w:r w:rsidRPr="00C0618C">
        <w:rPr>
          <w:rFonts w:ascii="Garamond" w:hAnsi="Garamond"/>
        </w:rPr>
        <w:t xml:space="preserve"> (cinco) dias úteis, a contar da data da apresentação dos documentos comprobatórios pela empresa;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.4.2.</w:t>
      </w:r>
      <w:r w:rsidR="002F7FAB">
        <w:rPr>
          <w:rFonts w:ascii="Garamond" w:hAnsi="Garamond"/>
          <w:b/>
        </w:rPr>
        <w:t xml:space="preserve"> </w:t>
      </w:r>
      <w:r w:rsidRPr="002F4E9B">
        <w:rPr>
          <w:rFonts w:ascii="Garamond" w:hAnsi="Garamond"/>
        </w:rPr>
        <w:t xml:space="preserve">a autorização de movimentação deverá especificar que se destina exclusivamente para o pagamento dos encargos trabalhistas ou de eventual indenização trabalhista aos trabalhadores favorecidos;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.4.3.</w:t>
      </w:r>
      <w:r w:rsidR="002F7FAB">
        <w:rPr>
          <w:rFonts w:ascii="Garamond" w:hAnsi="Garamond"/>
          <w:b/>
        </w:rPr>
        <w:t xml:space="preserve"> </w:t>
      </w:r>
      <w:proofErr w:type="gramStart"/>
      <w:r w:rsidRPr="002F4E9B">
        <w:rPr>
          <w:rFonts w:ascii="Garamond" w:hAnsi="Garamond"/>
        </w:rPr>
        <w:t>a</w:t>
      </w:r>
      <w:proofErr w:type="gramEnd"/>
      <w:r w:rsidRPr="002F4E9B">
        <w:rPr>
          <w:rFonts w:ascii="Garamond" w:hAnsi="Garamond"/>
        </w:rPr>
        <w:t xml:space="preserve"> empresa deverá apresentar ao órgão ou entidade contratante, no prazo máximo de 3 (três) dias úteis, contados da movimentação, o comprovante das transferências bancárias realizadas para a quitação das obrigações trabalhistas.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.5.</w:t>
      </w:r>
      <w:r w:rsidR="002F7FAB">
        <w:rPr>
          <w:rFonts w:ascii="Garamond" w:hAnsi="Garamond"/>
          <w:b/>
        </w:rPr>
        <w:t xml:space="preserve"> </w:t>
      </w:r>
      <w:r w:rsidRPr="002F4E9B">
        <w:rPr>
          <w:rFonts w:ascii="Garamond" w:hAnsi="Garamond"/>
        </w:rPr>
        <w:t xml:space="preserve">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previdenciários e para com o FGTS relativos ao serviço contratado.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6</w:t>
      </w:r>
      <w:r w:rsidRPr="00006739">
        <w:rPr>
          <w:rFonts w:ascii="Garamond" w:hAnsi="Garamond"/>
          <w:b/>
        </w:rPr>
        <w:t>.</w:t>
      </w:r>
      <w:r w:rsidRPr="002F4E9B">
        <w:rPr>
          <w:rFonts w:ascii="Garamond" w:hAnsi="Garamond"/>
        </w:rPr>
        <w:t xml:space="preserve"> Não permitir que o empregado designado para trabalhar em um turno preste seus serviços no turno imediatamente subsequente.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7</w:t>
      </w:r>
      <w:r w:rsidRPr="00006739">
        <w:rPr>
          <w:rFonts w:ascii="Garamond" w:hAnsi="Garamond"/>
          <w:b/>
        </w:rPr>
        <w:t>.</w:t>
      </w:r>
      <w:r w:rsidRPr="002F4E9B">
        <w:rPr>
          <w:rFonts w:ascii="Garamond" w:hAnsi="Garamond"/>
        </w:rPr>
        <w:t xml:space="preserve"> Atender às solicitações da Contratante quanto à substituição dos empregados alocados, no prazo fixado pelo fiscal do contrato, nos casos em que ficar constatado descumprimento das obrigações relativas à execução do serviço, conforme descrito neste Termo de Referência. </w:t>
      </w:r>
    </w:p>
    <w:p w:rsidR="002F4E9B" w:rsidRPr="002F4E9B" w:rsidRDefault="002F4E9B" w:rsidP="002F4E9B">
      <w:pPr>
        <w:pStyle w:val="Default"/>
        <w:jc w:val="both"/>
        <w:rPr>
          <w:rFonts w:ascii="Garamond" w:hAnsi="Garamond"/>
        </w:rPr>
      </w:pPr>
      <w:r w:rsidRPr="00006739">
        <w:rPr>
          <w:rFonts w:ascii="Garamond" w:hAnsi="Garamond"/>
          <w:b/>
        </w:rPr>
        <w:t>1</w:t>
      </w:r>
      <w:r w:rsidR="00006739" w:rsidRPr="00006739">
        <w:rPr>
          <w:rFonts w:ascii="Garamond" w:hAnsi="Garamond"/>
          <w:b/>
        </w:rPr>
        <w:t>5</w:t>
      </w:r>
      <w:r w:rsidRPr="00006739">
        <w:rPr>
          <w:rFonts w:ascii="Garamond" w:hAnsi="Garamond"/>
          <w:b/>
        </w:rPr>
        <w:t>.</w:t>
      </w:r>
      <w:r w:rsidR="0002099D">
        <w:rPr>
          <w:rFonts w:ascii="Garamond" w:hAnsi="Garamond"/>
          <w:b/>
        </w:rPr>
        <w:t>18</w:t>
      </w:r>
      <w:r w:rsidRPr="00006739">
        <w:rPr>
          <w:rFonts w:ascii="Garamond" w:hAnsi="Garamond"/>
          <w:b/>
        </w:rPr>
        <w:t>.</w:t>
      </w:r>
      <w:r w:rsidR="00BE2BB2">
        <w:rPr>
          <w:rFonts w:ascii="Garamond" w:hAnsi="Garamond"/>
          <w:b/>
        </w:rPr>
        <w:t xml:space="preserve"> </w:t>
      </w:r>
      <w:r w:rsidRPr="002F4E9B">
        <w:rPr>
          <w:rFonts w:ascii="Garamond" w:hAnsi="Garamond"/>
        </w:rPr>
        <w:t xml:space="preserve">Instruir seus empregados quanto à necessidade de acatar as Normas Internas da </w:t>
      </w:r>
      <w:r w:rsidR="00261B72">
        <w:rPr>
          <w:rFonts w:ascii="Garamond" w:hAnsi="Garamond"/>
        </w:rPr>
        <w:t>Secretaria Municipal de Obras e Infraestrutura Urbana e Rural</w:t>
      </w:r>
      <w:r w:rsidRPr="002F4E9B">
        <w:rPr>
          <w:rFonts w:ascii="Garamond" w:hAnsi="Garamond"/>
        </w:rPr>
        <w:t xml:space="preserve">; </w:t>
      </w:r>
    </w:p>
    <w:p w:rsidR="002F4E9B" w:rsidRPr="002F4E9B" w:rsidRDefault="002F4E9B" w:rsidP="002F4E9B">
      <w:pPr>
        <w:pStyle w:val="Default"/>
        <w:jc w:val="both"/>
        <w:rPr>
          <w:rFonts w:ascii="Garamond" w:hAnsi="Garamond"/>
        </w:rPr>
      </w:pPr>
      <w:r w:rsidRPr="00006739">
        <w:rPr>
          <w:rFonts w:ascii="Garamond" w:hAnsi="Garamond"/>
          <w:b/>
        </w:rPr>
        <w:t>1</w:t>
      </w:r>
      <w:r w:rsidR="00006739" w:rsidRPr="00006739">
        <w:rPr>
          <w:rFonts w:ascii="Garamond" w:hAnsi="Garamond"/>
          <w:b/>
        </w:rPr>
        <w:t>5</w:t>
      </w:r>
      <w:r w:rsidRPr="00006739">
        <w:rPr>
          <w:rFonts w:ascii="Garamond" w:hAnsi="Garamond"/>
          <w:b/>
        </w:rPr>
        <w:t>.</w:t>
      </w:r>
      <w:r w:rsidR="0002099D">
        <w:rPr>
          <w:rFonts w:ascii="Garamond" w:hAnsi="Garamond"/>
          <w:b/>
        </w:rPr>
        <w:t>19</w:t>
      </w:r>
      <w:r w:rsidRPr="00006739">
        <w:rPr>
          <w:rFonts w:ascii="Garamond" w:hAnsi="Garamond"/>
          <w:b/>
        </w:rPr>
        <w:t>.</w:t>
      </w:r>
      <w:r w:rsidRPr="002F4E9B">
        <w:rPr>
          <w:rFonts w:ascii="Garamond" w:hAnsi="Garamond"/>
        </w:rPr>
        <w:t xml:space="preserve"> Instruir seus empregados a respeito das atividades a serem desempenhadas, alertando-os a não executar atividades não abrangidas pelo contrato, devendo a Contratada relatar à Contratante toda e qualquer ocorrência neste sentido, a fim de evitar desvio de função. </w:t>
      </w:r>
    </w:p>
    <w:p w:rsidR="002F4E9B" w:rsidRPr="008C0B3D"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w:t>
      </w:r>
      <w:r w:rsidRPr="008C0B3D">
        <w:rPr>
          <w:rFonts w:ascii="Garamond" w:hAnsi="Garamond"/>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 </w:t>
      </w:r>
    </w:p>
    <w:p w:rsidR="002F4E9B" w:rsidRPr="008C0B3D"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.1.</w:t>
      </w:r>
      <w:r w:rsidR="00BE2BB2">
        <w:rPr>
          <w:rFonts w:ascii="Garamond" w:hAnsi="Garamond"/>
          <w:b/>
        </w:rPr>
        <w:t xml:space="preserve"> </w:t>
      </w:r>
      <w:proofErr w:type="gramStart"/>
      <w:r w:rsidRPr="008C0B3D">
        <w:rPr>
          <w:rFonts w:ascii="Garamond" w:hAnsi="Garamond"/>
        </w:rPr>
        <w:t>viabilizar</w:t>
      </w:r>
      <w:proofErr w:type="gramEnd"/>
      <w:r w:rsidRPr="008C0B3D">
        <w:rPr>
          <w:rFonts w:ascii="Garamond" w:hAnsi="Garamond"/>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 </w:t>
      </w:r>
    </w:p>
    <w:p w:rsidR="002F4E9B"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.2.</w:t>
      </w:r>
      <w:r w:rsidR="00BE2BB2">
        <w:rPr>
          <w:rFonts w:ascii="Garamond" w:hAnsi="Garamond"/>
          <w:b/>
        </w:rPr>
        <w:t xml:space="preserve"> </w:t>
      </w:r>
      <w:proofErr w:type="gramStart"/>
      <w:r w:rsidRPr="008C0B3D">
        <w:rPr>
          <w:rFonts w:ascii="Garamond" w:hAnsi="Garamond"/>
        </w:rPr>
        <w:t>viabilizar</w:t>
      </w:r>
      <w:proofErr w:type="gramEnd"/>
      <w:r w:rsidRPr="008C0B3D">
        <w:rPr>
          <w:rFonts w:ascii="Garamond" w:hAnsi="Garamond"/>
        </w:rPr>
        <w:t xml:space="preserve"> a emissão do cartão cidadão pela Caixa Econômica Federal para todos os empregados, no prazo máximo de 60 (sessenta) dias, contados do início da prestação dos serviços ou da admissão do empregado</w:t>
      </w:r>
      <w:r w:rsidR="00BE2BB2">
        <w:rPr>
          <w:rFonts w:ascii="Garamond" w:hAnsi="Garamond"/>
        </w:rPr>
        <w:t>.</w:t>
      </w:r>
    </w:p>
    <w:p w:rsidR="005533D9" w:rsidRPr="005533D9" w:rsidRDefault="005533D9" w:rsidP="005533D9">
      <w:pPr>
        <w:pStyle w:val="Default"/>
        <w:jc w:val="both"/>
        <w:rPr>
          <w:rFonts w:ascii="Garamond" w:hAnsi="Garamond"/>
        </w:rPr>
      </w:pPr>
      <w:r w:rsidRPr="005533D9">
        <w:rPr>
          <w:rFonts w:ascii="Garamond" w:hAnsi="Garamond"/>
          <w:b/>
        </w:rPr>
        <w:t>15.2</w:t>
      </w:r>
      <w:r w:rsidR="0002099D">
        <w:rPr>
          <w:rFonts w:ascii="Garamond" w:hAnsi="Garamond"/>
          <w:b/>
        </w:rPr>
        <w:t>1</w:t>
      </w:r>
      <w:r w:rsidRPr="005533D9">
        <w:rPr>
          <w:rFonts w:ascii="Garamond" w:hAnsi="Garamond"/>
          <w:b/>
        </w:rPr>
        <w:t>.</w:t>
      </w:r>
      <w:r w:rsidRPr="005533D9">
        <w:rPr>
          <w:rFonts w:ascii="Garamond" w:hAnsi="Garamond"/>
        </w:rPr>
        <w:t xml:space="preserve"> </w:t>
      </w:r>
      <w:r w:rsidR="00BE2BB2">
        <w:rPr>
          <w:rFonts w:ascii="Garamond" w:hAnsi="Garamond"/>
        </w:rPr>
        <w:t>D</w:t>
      </w:r>
      <w:r w:rsidRPr="005533D9">
        <w:rPr>
          <w:rFonts w:ascii="Garamond" w:hAnsi="Garamond"/>
        </w:rPr>
        <w:t xml:space="preserve">eter instalações, aparelhamento e </w:t>
      </w:r>
      <w:proofErr w:type="gramStart"/>
      <w:r w:rsidRPr="005533D9">
        <w:rPr>
          <w:rFonts w:ascii="Garamond" w:hAnsi="Garamond"/>
        </w:rPr>
        <w:t>pessoal técnico adequados</w:t>
      </w:r>
      <w:proofErr w:type="gramEnd"/>
      <w:r w:rsidRPr="005533D9">
        <w:rPr>
          <w:rFonts w:ascii="Garamond" w:hAnsi="Garamond"/>
        </w:rPr>
        <w:t xml:space="preserve"> e disponíveis para a realização do objeto da licitação. </w:t>
      </w:r>
    </w:p>
    <w:p w:rsidR="005533D9" w:rsidRPr="005533D9" w:rsidRDefault="005533D9" w:rsidP="005533D9">
      <w:pPr>
        <w:pStyle w:val="Default"/>
        <w:jc w:val="both"/>
        <w:rPr>
          <w:rFonts w:ascii="Garamond" w:hAnsi="Garamond"/>
        </w:rPr>
      </w:pPr>
      <w:r w:rsidRPr="005533D9">
        <w:rPr>
          <w:rFonts w:ascii="Garamond" w:hAnsi="Garamond"/>
          <w:b/>
        </w:rPr>
        <w:t>15.2</w:t>
      </w:r>
      <w:r w:rsidR="0002099D">
        <w:rPr>
          <w:rFonts w:ascii="Garamond" w:hAnsi="Garamond"/>
          <w:b/>
        </w:rPr>
        <w:t>1</w:t>
      </w:r>
      <w:r w:rsidRPr="005533D9">
        <w:rPr>
          <w:rFonts w:ascii="Garamond" w:hAnsi="Garamond"/>
          <w:b/>
        </w:rPr>
        <w:t>.1.</w:t>
      </w:r>
      <w:r w:rsidR="00BE2BB2">
        <w:rPr>
          <w:rFonts w:ascii="Garamond" w:hAnsi="Garamond"/>
          <w:b/>
        </w:rPr>
        <w:t xml:space="preserve"> </w:t>
      </w:r>
      <w:r w:rsidR="00BE2BB2" w:rsidRPr="00BE2BB2">
        <w:rPr>
          <w:rFonts w:ascii="Garamond" w:hAnsi="Garamond"/>
        </w:rPr>
        <w:t>P</w:t>
      </w:r>
      <w:r w:rsidRPr="005533D9">
        <w:rPr>
          <w:rFonts w:ascii="Garamond" w:hAnsi="Garamond"/>
        </w:rPr>
        <w:t xml:space="preserve">ara a realização do objeto da licitação, a Contratada deverá entregar </w:t>
      </w:r>
      <w:r w:rsidRPr="008C0B3D">
        <w:rPr>
          <w:rFonts w:ascii="Garamond" w:hAnsi="Garamond"/>
          <w:b/>
        </w:rPr>
        <w:t>declaração de que instalará escritório</w:t>
      </w:r>
      <w:r w:rsidRPr="008C0B3D">
        <w:rPr>
          <w:rFonts w:ascii="Garamond" w:hAnsi="Garamond"/>
        </w:rPr>
        <w:t xml:space="preserve"> no </w:t>
      </w:r>
      <w:r w:rsidR="0098255E" w:rsidRPr="008C0B3D">
        <w:rPr>
          <w:rFonts w:ascii="Garamond" w:hAnsi="Garamond"/>
        </w:rPr>
        <w:t>M</w:t>
      </w:r>
      <w:r w:rsidRPr="008C0B3D">
        <w:rPr>
          <w:rFonts w:ascii="Garamond" w:hAnsi="Garamond"/>
        </w:rPr>
        <w:t xml:space="preserve">unicípio </w:t>
      </w:r>
      <w:r w:rsidR="0098255E" w:rsidRPr="008C0B3D">
        <w:rPr>
          <w:rFonts w:ascii="Garamond" w:hAnsi="Garamond"/>
        </w:rPr>
        <w:t>de Santo Antônio de Pádua</w:t>
      </w:r>
      <w:r w:rsidRPr="008C0B3D">
        <w:rPr>
          <w:rFonts w:ascii="Garamond" w:hAnsi="Garamond"/>
        </w:rPr>
        <w:t>, abaixo discriminados, a ser comprovado no prazo máximo de 60 (sessenta) dias contado a partir da vigência do contrato, dispondo de capacidade operacional para receber e solucionar qualquer demanda da Contratante, bem como realizar todos os procedimentos</w:t>
      </w:r>
      <w:r w:rsidRPr="005533D9">
        <w:rPr>
          <w:rFonts w:ascii="Garamond" w:hAnsi="Garamond"/>
        </w:rPr>
        <w:t xml:space="preserve"> pertinentes à seleção, treinamento, admissão e demissão dos funcionários.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2</w:t>
      </w:r>
      <w:r w:rsidRPr="0098255E">
        <w:rPr>
          <w:rFonts w:ascii="Garamond" w:hAnsi="Garamond"/>
          <w:b/>
        </w:rPr>
        <w:t>.</w:t>
      </w:r>
      <w:r w:rsidRPr="005533D9">
        <w:rPr>
          <w:rFonts w:ascii="Garamond" w:hAnsi="Garamond"/>
        </w:rPr>
        <w:t xml:space="preserve"> Manter preposto nos locais de prestação de serviço, aceito pela </w:t>
      </w:r>
      <w:r w:rsidR="00261B72">
        <w:rPr>
          <w:rFonts w:ascii="Garamond" w:hAnsi="Garamond"/>
        </w:rPr>
        <w:t>Secretaria Municipal de Obras e Infraestrutura Urbana e Rural</w:t>
      </w:r>
      <w:r w:rsidRPr="005533D9">
        <w:rPr>
          <w:rFonts w:ascii="Garamond" w:hAnsi="Garamond"/>
        </w:rPr>
        <w:t xml:space="preserve">, para representá-la durante todo o período da vigência do contrato, para representá-la na execução do serviço.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3</w:t>
      </w:r>
      <w:r w:rsidRPr="0098255E">
        <w:rPr>
          <w:rFonts w:ascii="Garamond" w:hAnsi="Garamond"/>
          <w:b/>
        </w:rPr>
        <w:t>.</w:t>
      </w:r>
      <w:r w:rsidRPr="005533D9">
        <w:rPr>
          <w:rFonts w:ascii="Garamond" w:hAnsi="Garamond"/>
        </w:rPr>
        <w:t xml:space="preserve"> Relatar à Contratante toda e qualquer irregularidade verificada no decorrer da prestação dos serviços.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4</w:t>
      </w:r>
      <w:r w:rsidRPr="0098255E">
        <w:rPr>
          <w:rFonts w:ascii="Garamond" w:hAnsi="Garamond"/>
          <w:b/>
        </w:rPr>
        <w:t>.</w:t>
      </w:r>
      <w:r w:rsidRPr="005533D9">
        <w:rPr>
          <w:rFonts w:ascii="Garamond" w:hAnsi="Garamond"/>
        </w:rPr>
        <w:t xml:space="preserve"> 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4</w:t>
      </w:r>
      <w:r w:rsidRPr="0098255E">
        <w:rPr>
          <w:rFonts w:ascii="Garamond" w:hAnsi="Garamond"/>
          <w:b/>
        </w:rPr>
        <w:t>.1.</w:t>
      </w:r>
      <w:r w:rsidR="00BE2BB2">
        <w:rPr>
          <w:rFonts w:ascii="Garamond" w:hAnsi="Garamond"/>
          <w:b/>
        </w:rPr>
        <w:t xml:space="preserve"> </w:t>
      </w:r>
      <w:r w:rsidR="00BE2BB2" w:rsidRPr="00BE2BB2">
        <w:rPr>
          <w:rFonts w:ascii="Garamond" w:hAnsi="Garamond"/>
        </w:rPr>
        <w:t>A</w:t>
      </w:r>
      <w:r w:rsidRPr="005533D9">
        <w:rPr>
          <w:rFonts w:ascii="Garamond" w:hAnsi="Garamond"/>
        </w:rPr>
        <w:t xml:space="preserve">usência da documentação pertinente ou da comprovação do cumprimento das obrigações trabalhistas, previdenciárias e relativas ao FGTS implicará a retenção do pagamento da fatura mensal, em valor </w:t>
      </w:r>
      <w:r w:rsidRPr="005533D9">
        <w:rPr>
          <w:rFonts w:ascii="Garamond" w:hAnsi="Garamond"/>
        </w:rPr>
        <w:lastRenderedPageBreak/>
        <w:t xml:space="preserve">proporcional ao inadimplemento, mediante prévia comunicação, até que a situação seja regularizada, sem prejuízo das demais sanções cabíveis; </w:t>
      </w:r>
    </w:p>
    <w:p w:rsidR="005533D9" w:rsidRPr="005533D9" w:rsidRDefault="005533D9" w:rsidP="005533D9">
      <w:pPr>
        <w:pStyle w:val="Default"/>
        <w:jc w:val="both"/>
        <w:rPr>
          <w:rFonts w:ascii="Garamond" w:hAnsi="Garamond"/>
        </w:rPr>
      </w:pPr>
      <w:r w:rsidRPr="008C251F">
        <w:rPr>
          <w:rFonts w:ascii="Garamond" w:hAnsi="Garamond"/>
          <w:b/>
        </w:rPr>
        <w:t>1</w:t>
      </w:r>
      <w:r w:rsidR="008C251F" w:rsidRPr="008C251F">
        <w:rPr>
          <w:rFonts w:ascii="Garamond" w:hAnsi="Garamond"/>
          <w:b/>
        </w:rPr>
        <w:t>5</w:t>
      </w:r>
      <w:r w:rsidRPr="008C251F">
        <w:rPr>
          <w:rFonts w:ascii="Garamond" w:hAnsi="Garamond"/>
          <w:b/>
        </w:rPr>
        <w:t>.2</w:t>
      </w:r>
      <w:r w:rsidR="0002099D">
        <w:rPr>
          <w:rFonts w:ascii="Garamond" w:hAnsi="Garamond"/>
          <w:b/>
        </w:rPr>
        <w:t>4</w:t>
      </w:r>
      <w:r w:rsidRPr="008C251F">
        <w:rPr>
          <w:rFonts w:ascii="Garamond" w:hAnsi="Garamond"/>
          <w:b/>
        </w:rPr>
        <w:t>.2.</w:t>
      </w:r>
      <w:r w:rsidR="00BE2BB2">
        <w:rPr>
          <w:rFonts w:ascii="Garamond" w:hAnsi="Garamond"/>
          <w:b/>
        </w:rPr>
        <w:t xml:space="preserve"> </w:t>
      </w:r>
      <w:r w:rsidR="00BE2BB2" w:rsidRPr="00BE2BB2">
        <w:rPr>
          <w:rFonts w:ascii="Garamond" w:hAnsi="Garamond"/>
        </w:rPr>
        <w:t>U</w:t>
      </w:r>
      <w:r w:rsidRPr="005533D9">
        <w:rPr>
          <w:rFonts w:ascii="Garamond" w:hAnsi="Garamond"/>
        </w:rPr>
        <w:t xml:space="preserve">ltrapassado o prazo de 15 (quinze) dias, contados na comunicação mencionada no Item anterior, sem a regularização da falta, a </w:t>
      </w:r>
      <w:r w:rsidR="00261B72">
        <w:rPr>
          <w:rFonts w:ascii="Garamond" w:hAnsi="Garamond"/>
        </w:rPr>
        <w:t>Secretaria Municipal de Obras e Infraestrutura Urbana e Rural</w:t>
      </w:r>
      <w:r w:rsidRPr="005533D9">
        <w:rPr>
          <w:rFonts w:ascii="Garamond" w:hAnsi="Garamond"/>
        </w:rPr>
        <w:t xml:space="preserve"> poderá efetuar o pagamento das obrigações diretamente aos empregados da contratada que tenham participado da execução dos serviços objeto do contrato, sem prejuízo das demais sanções cabíveis. </w:t>
      </w:r>
    </w:p>
    <w:p w:rsidR="005533D9" w:rsidRPr="005533D9" w:rsidRDefault="005533D9" w:rsidP="005533D9">
      <w:pPr>
        <w:pStyle w:val="Default"/>
        <w:jc w:val="both"/>
        <w:rPr>
          <w:rFonts w:ascii="Garamond" w:hAnsi="Garamond"/>
        </w:rPr>
      </w:pPr>
      <w:r w:rsidRPr="008C251F">
        <w:rPr>
          <w:rFonts w:ascii="Garamond" w:hAnsi="Garamond"/>
          <w:b/>
        </w:rPr>
        <w:t>1</w:t>
      </w:r>
      <w:r w:rsidR="008C251F" w:rsidRPr="008C251F">
        <w:rPr>
          <w:rFonts w:ascii="Garamond" w:hAnsi="Garamond"/>
          <w:b/>
        </w:rPr>
        <w:t>5</w:t>
      </w:r>
      <w:r w:rsidRPr="008C251F">
        <w:rPr>
          <w:rFonts w:ascii="Garamond" w:hAnsi="Garamond"/>
          <w:b/>
        </w:rPr>
        <w:t>.2</w:t>
      </w:r>
      <w:r w:rsidR="0002099D">
        <w:rPr>
          <w:rFonts w:ascii="Garamond" w:hAnsi="Garamond"/>
          <w:b/>
        </w:rPr>
        <w:t>5</w:t>
      </w:r>
      <w:r w:rsidRPr="008C251F">
        <w:rPr>
          <w:rFonts w:ascii="Garamond" w:hAnsi="Garamond"/>
          <w:b/>
        </w:rPr>
        <w:t>.</w:t>
      </w:r>
      <w:r w:rsidRPr="005533D9">
        <w:rPr>
          <w:rFonts w:ascii="Garamond" w:hAnsi="Garamond"/>
        </w:rPr>
        <w:t xml:space="preserve"> O sindicato representante da categoria do trabalhador deverá ser notificado pela contratante para acompanhar o pagamento das respectivas verbas. </w:t>
      </w:r>
    </w:p>
    <w:p w:rsidR="005533D9" w:rsidRPr="005533D9" w:rsidRDefault="005533D9" w:rsidP="005533D9">
      <w:pPr>
        <w:pStyle w:val="Default"/>
        <w:jc w:val="both"/>
        <w:rPr>
          <w:rFonts w:ascii="Garamond" w:hAnsi="Garamond"/>
        </w:rPr>
      </w:pPr>
      <w:r w:rsidRPr="003D6251">
        <w:rPr>
          <w:rFonts w:ascii="Garamond" w:hAnsi="Garamond"/>
          <w:b/>
        </w:rPr>
        <w:t>1</w:t>
      </w:r>
      <w:r w:rsidR="003D6251" w:rsidRPr="003D6251">
        <w:rPr>
          <w:rFonts w:ascii="Garamond" w:hAnsi="Garamond"/>
          <w:b/>
        </w:rPr>
        <w:t>5</w:t>
      </w:r>
      <w:r w:rsidRPr="003D6251">
        <w:rPr>
          <w:rFonts w:ascii="Garamond" w:hAnsi="Garamond"/>
          <w:b/>
        </w:rPr>
        <w:t>.2</w:t>
      </w:r>
      <w:r w:rsidR="0002099D">
        <w:rPr>
          <w:rFonts w:ascii="Garamond" w:hAnsi="Garamond"/>
          <w:b/>
        </w:rPr>
        <w:t>6</w:t>
      </w:r>
      <w:r w:rsidRPr="003D6251">
        <w:rPr>
          <w:rFonts w:ascii="Garamond" w:hAnsi="Garamond"/>
          <w:b/>
        </w:rPr>
        <w:t>.</w:t>
      </w:r>
      <w:r w:rsidRPr="005533D9">
        <w:rPr>
          <w:rFonts w:ascii="Garamond" w:hAnsi="Garamond"/>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rsidR="0000138C" w:rsidRPr="0000138C" w:rsidRDefault="0000138C" w:rsidP="0000138C">
      <w:pPr>
        <w:pStyle w:val="Default"/>
        <w:jc w:val="both"/>
        <w:rPr>
          <w:rFonts w:ascii="Garamond" w:hAnsi="Garamond"/>
        </w:rPr>
      </w:pPr>
      <w:r w:rsidRPr="0000138C">
        <w:rPr>
          <w:rFonts w:ascii="Garamond" w:hAnsi="Garamond"/>
          <w:b/>
        </w:rPr>
        <w:t>15.2</w:t>
      </w:r>
      <w:r w:rsidR="0002099D">
        <w:rPr>
          <w:rFonts w:ascii="Garamond" w:hAnsi="Garamond"/>
          <w:b/>
        </w:rPr>
        <w:t>7</w:t>
      </w:r>
      <w:r w:rsidRPr="0000138C">
        <w:rPr>
          <w:rFonts w:ascii="Garamond" w:hAnsi="Garamond"/>
          <w:b/>
        </w:rPr>
        <w:t>.</w:t>
      </w:r>
      <w:r w:rsidRPr="0000138C">
        <w:rPr>
          <w:rFonts w:ascii="Garamond" w:hAnsi="Garamond"/>
        </w:rPr>
        <w:t xml:space="preserve"> Manter durante toda a vigência do contrato, em compatibilidade com as obrigações assumidas, todas as condições de habilitação e qualificação exigidas na licitação. </w:t>
      </w:r>
    </w:p>
    <w:p w:rsidR="0000138C" w:rsidRPr="0000138C" w:rsidRDefault="0000138C" w:rsidP="0000138C">
      <w:pPr>
        <w:pStyle w:val="Default"/>
        <w:jc w:val="both"/>
        <w:rPr>
          <w:rFonts w:ascii="Garamond" w:hAnsi="Garamond"/>
        </w:rPr>
      </w:pPr>
      <w:r w:rsidRPr="0000138C">
        <w:rPr>
          <w:rFonts w:ascii="Garamond" w:hAnsi="Garamond"/>
          <w:b/>
        </w:rPr>
        <w:t>15.</w:t>
      </w:r>
      <w:r w:rsidR="0002099D">
        <w:rPr>
          <w:rFonts w:ascii="Garamond" w:hAnsi="Garamond"/>
          <w:b/>
        </w:rPr>
        <w:t>28</w:t>
      </w:r>
      <w:r w:rsidRPr="0000138C">
        <w:rPr>
          <w:rFonts w:ascii="Garamond" w:hAnsi="Garamond"/>
          <w:b/>
        </w:rPr>
        <w:t>.</w:t>
      </w:r>
      <w:r w:rsidRPr="0000138C">
        <w:rPr>
          <w:rFonts w:ascii="Garamond" w:hAnsi="Garamond"/>
        </w:rPr>
        <w:t xml:space="preserve"> Manter sigilo sobre todas as informações obtidas em decorrência do cumprimento dos serviços prestados. </w:t>
      </w:r>
    </w:p>
    <w:p w:rsidR="006B2C08" w:rsidRPr="006B2C08" w:rsidRDefault="00BE2BB2" w:rsidP="006B2C08">
      <w:pPr>
        <w:pStyle w:val="Default"/>
        <w:jc w:val="both"/>
        <w:rPr>
          <w:rFonts w:ascii="Garamond" w:hAnsi="Garamond"/>
        </w:rPr>
      </w:pPr>
      <w:r>
        <w:rPr>
          <w:rFonts w:ascii="Garamond" w:hAnsi="Garamond"/>
          <w:b/>
        </w:rPr>
        <w:t>15.29</w:t>
      </w:r>
      <w:r w:rsidR="006B2C08" w:rsidRPr="006B2C08">
        <w:rPr>
          <w:rFonts w:ascii="Garamond" w:hAnsi="Garamond"/>
          <w:b/>
        </w:rPr>
        <w:t>.</w:t>
      </w:r>
      <w:r w:rsidR="006B2C08" w:rsidRPr="006B2C08">
        <w:rPr>
          <w:rFonts w:ascii="Garamond" w:hAnsi="Garamond"/>
        </w:rPr>
        <w:t xml:space="preserve"> Arcar com o ônus decorrente de eventual equívoco no dimensionamento dos quantitativos de sua proposta, inclusive quanto aos custos variáveis decorrentes de fatores futuros e incertos, tais como os valores providos </w:t>
      </w:r>
      <w:r w:rsidR="006B2C08" w:rsidRPr="00C1290F">
        <w:rPr>
          <w:rFonts w:ascii="Garamond" w:hAnsi="Garamond"/>
        </w:rPr>
        <w:t>com o quantitativo de vale transporte,</w:t>
      </w:r>
      <w:r w:rsidR="006B2C08" w:rsidRPr="006B2C08">
        <w:rPr>
          <w:rFonts w:ascii="Garamond" w:hAnsi="Garamond"/>
        </w:rPr>
        <w:t xml:space="preserve"> devendo complementá-los, caso o previsto inicialmente em sua proposta não seja satisfatório para o atendimento do objeto da licitação, exceto quando ocorrer algum dos eventos arrolados nos incisos do § 1º do art. 57 da Lei nº 8.666, de 1993. </w:t>
      </w:r>
    </w:p>
    <w:p w:rsidR="006B2C08" w:rsidRPr="006B2C08" w:rsidRDefault="006B2C08" w:rsidP="006B2C08">
      <w:pPr>
        <w:pStyle w:val="Default"/>
        <w:jc w:val="both"/>
        <w:rPr>
          <w:rFonts w:ascii="Garamond" w:hAnsi="Garamond"/>
        </w:rPr>
      </w:pPr>
      <w:r w:rsidRPr="0079357A">
        <w:rPr>
          <w:rFonts w:ascii="Garamond" w:hAnsi="Garamond"/>
          <w:b/>
        </w:rPr>
        <w:t>1</w:t>
      </w:r>
      <w:r w:rsidR="00AA06F8" w:rsidRPr="0079357A">
        <w:rPr>
          <w:rFonts w:ascii="Garamond" w:hAnsi="Garamond"/>
          <w:b/>
        </w:rPr>
        <w:t>5</w:t>
      </w:r>
      <w:r w:rsidRPr="0079357A">
        <w:rPr>
          <w:rFonts w:ascii="Garamond" w:hAnsi="Garamond"/>
          <w:b/>
        </w:rPr>
        <w:t>.3</w:t>
      </w:r>
      <w:r w:rsidR="00BE2BB2">
        <w:rPr>
          <w:rFonts w:ascii="Garamond" w:hAnsi="Garamond"/>
          <w:b/>
        </w:rPr>
        <w:t>0</w:t>
      </w:r>
      <w:r w:rsidRPr="0079357A">
        <w:rPr>
          <w:rFonts w:ascii="Garamond" w:hAnsi="Garamond"/>
          <w:b/>
        </w:rPr>
        <w:t>.</w:t>
      </w:r>
      <w:r w:rsidRPr="006B2C08">
        <w:rPr>
          <w:rFonts w:ascii="Garamond" w:hAnsi="Garamond"/>
        </w:rPr>
        <w:t xml:space="preserve"> Sujeitar-se à retenção da garantia prestada e dos valores das faturas correspondentes a </w:t>
      </w:r>
      <w:proofErr w:type="gramStart"/>
      <w:r w:rsidRPr="006B2C08">
        <w:rPr>
          <w:rFonts w:ascii="Garamond" w:hAnsi="Garamond"/>
        </w:rPr>
        <w:t>1</w:t>
      </w:r>
      <w:proofErr w:type="gramEnd"/>
      <w:r w:rsidRPr="006B2C08">
        <w:rPr>
          <w:rFonts w:ascii="Garamond" w:hAnsi="Garamond"/>
        </w:rPr>
        <w:t xml:space="preserve"> (um) mês de serviços, por ocasião do encerramento da prestação dos serviços contratados, podendo a </w:t>
      </w:r>
      <w:r w:rsidR="00261B72">
        <w:rPr>
          <w:rFonts w:ascii="Garamond" w:hAnsi="Garamond"/>
        </w:rPr>
        <w:t>Secretaria Municipal de Obras e Infraestrutura Urbana e Rural</w:t>
      </w:r>
      <w:r w:rsidR="005B07F8">
        <w:rPr>
          <w:rFonts w:ascii="Garamond" w:hAnsi="Garamond"/>
        </w:rPr>
        <w:t>(</w:t>
      </w:r>
      <w:r w:rsidRPr="006B2C08">
        <w:rPr>
          <w:rFonts w:ascii="Garamond" w:hAnsi="Garamond"/>
        </w:rPr>
        <w:t>Contratante</w:t>
      </w:r>
      <w:r w:rsidR="005B07F8">
        <w:rPr>
          <w:rFonts w:ascii="Garamond" w:hAnsi="Garamond"/>
        </w:rPr>
        <w:t>)</w:t>
      </w:r>
      <w:r w:rsidRPr="006B2C08">
        <w:rPr>
          <w:rFonts w:ascii="Garamond" w:hAnsi="Garamond"/>
        </w:rPr>
        <w:t xml:space="preserv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 n. 02/2008. </w:t>
      </w:r>
    </w:p>
    <w:p w:rsidR="00A70A24" w:rsidRPr="00556A4A" w:rsidRDefault="00F04C0E"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B0429E">
        <w:rPr>
          <w:rFonts w:ascii="Garamond" w:hAnsi="Garamond" w:cs="Arial"/>
          <w:b/>
          <w:bCs/>
          <w:sz w:val="24"/>
          <w:szCs w:val="24"/>
        </w:rPr>
        <w:t>3</w:t>
      </w:r>
      <w:r w:rsidR="00BE2BB2">
        <w:rPr>
          <w:rFonts w:ascii="Garamond" w:hAnsi="Garamond" w:cs="Arial"/>
          <w:b/>
          <w:bCs/>
          <w:sz w:val="24"/>
          <w:szCs w:val="24"/>
        </w:rPr>
        <w:t>1</w:t>
      </w:r>
      <w:r>
        <w:rPr>
          <w:rFonts w:ascii="Garamond" w:hAnsi="Garamond" w:cs="Arial"/>
          <w:b/>
          <w:bCs/>
          <w:sz w:val="24"/>
          <w:szCs w:val="24"/>
        </w:rPr>
        <w:t>.</w:t>
      </w:r>
      <w:r w:rsidR="00A70A24" w:rsidRPr="00556A4A">
        <w:rPr>
          <w:rFonts w:ascii="Garamond" w:hAnsi="Garamond" w:cs="Arial"/>
          <w:bCs/>
          <w:sz w:val="24"/>
          <w:szCs w:val="24"/>
        </w:rPr>
        <w:t xml:space="preserve"> Fornecer, no prazo </w:t>
      </w:r>
      <w:r w:rsidR="00A70A24" w:rsidRPr="008C0B3D">
        <w:rPr>
          <w:rFonts w:ascii="Garamond" w:hAnsi="Garamond" w:cs="Arial"/>
          <w:bCs/>
          <w:sz w:val="24"/>
          <w:szCs w:val="24"/>
        </w:rPr>
        <w:t>de 1</w:t>
      </w:r>
      <w:r w:rsidR="00D83FBC" w:rsidRPr="008C0B3D">
        <w:rPr>
          <w:rFonts w:ascii="Garamond" w:hAnsi="Garamond" w:cs="Arial"/>
          <w:bCs/>
          <w:sz w:val="24"/>
          <w:szCs w:val="24"/>
        </w:rPr>
        <w:t>0(dez)</w:t>
      </w:r>
      <w:r w:rsidR="00A70A24" w:rsidRPr="008C0B3D">
        <w:rPr>
          <w:rFonts w:ascii="Garamond" w:hAnsi="Garamond" w:cs="Arial"/>
          <w:bCs/>
          <w:sz w:val="24"/>
          <w:szCs w:val="24"/>
        </w:rPr>
        <w:t xml:space="preserve"> dias</w:t>
      </w:r>
      <w:r w:rsidR="00A70A24" w:rsidRPr="00556A4A">
        <w:rPr>
          <w:rFonts w:ascii="Garamond" w:hAnsi="Garamond" w:cs="Arial"/>
          <w:bCs/>
          <w:sz w:val="24"/>
          <w:szCs w:val="24"/>
        </w:rPr>
        <w:t>, a contar da data de contratação dos empregados, crachás de identificação com fotografia recente.</w:t>
      </w:r>
      <w:r w:rsidR="00A70A24" w:rsidRPr="00556A4A">
        <w:rPr>
          <w:rFonts w:ascii="Garamond" w:hAnsi="Garamond" w:cs="Arial"/>
          <w:bCs/>
          <w:sz w:val="24"/>
          <w:szCs w:val="24"/>
        </w:rPr>
        <w:cr/>
      </w:r>
      <w:r w:rsidR="00350BA4" w:rsidRPr="00350BA4">
        <w:rPr>
          <w:rFonts w:ascii="Garamond" w:hAnsi="Garamond" w:cs="Arial"/>
          <w:b/>
          <w:bCs/>
          <w:sz w:val="24"/>
          <w:szCs w:val="24"/>
        </w:rPr>
        <w:t>15</w:t>
      </w:r>
      <w:r w:rsidR="00A70A24" w:rsidRPr="00350BA4">
        <w:rPr>
          <w:rFonts w:ascii="Garamond" w:hAnsi="Garamond" w:cs="Arial"/>
          <w:b/>
          <w:bCs/>
          <w:sz w:val="24"/>
          <w:szCs w:val="24"/>
        </w:rPr>
        <w:t>.</w:t>
      </w:r>
      <w:r w:rsidR="00EB275B">
        <w:rPr>
          <w:rFonts w:ascii="Garamond" w:hAnsi="Garamond" w:cs="Arial"/>
          <w:b/>
          <w:bCs/>
          <w:sz w:val="24"/>
          <w:szCs w:val="24"/>
        </w:rPr>
        <w:t>3</w:t>
      </w:r>
      <w:r w:rsidR="00BE2BB2">
        <w:rPr>
          <w:rFonts w:ascii="Garamond" w:hAnsi="Garamond" w:cs="Arial"/>
          <w:b/>
          <w:bCs/>
          <w:sz w:val="24"/>
          <w:szCs w:val="24"/>
        </w:rPr>
        <w:t>2</w:t>
      </w:r>
      <w:r w:rsidR="00350BA4">
        <w:rPr>
          <w:rFonts w:ascii="Garamond" w:hAnsi="Garamond" w:cs="Arial"/>
          <w:b/>
          <w:bCs/>
          <w:sz w:val="24"/>
          <w:szCs w:val="24"/>
        </w:rPr>
        <w:t>.</w:t>
      </w:r>
      <w:r w:rsidR="00A70A24" w:rsidRPr="00556A4A">
        <w:rPr>
          <w:rFonts w:ascii="Garamond" w:hAnsi="Garamond" w:cs="Arial"/>
          <w:bCs/>
          <w:sz w:val="24"/>
          <w:szCs w:val="24"/>
        </w:rPr>
        <w:t xml:space="preserve"> Responder, em relação aos seus empregados, por todas as despesas decorrentes dos serviços, tais como: salários, seguros de acidentes, tribut</w:t>
      </w:r>
      <w:r w:rsidR="00BE2BB2">
        <w:rPr>
          <w:rFonts w:ascii="Garamond" w:hAnsi="Garamond" w:cs="Arial"/>
          <w:bCs/>
          <w:sz w:val="24"/>
          <w:szCs w:val="24"/>
        </w:rPr>
        <w:t>os, indenizações, dentre outros.</w:t>
      </w:r>
    </w:p>
    <w:p w:rsidR="00A70A24" w:rsidRPr="00556A4A" w:rsidRDefault="00350BA4"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EB275B">
        <w:rPr>
          <w:rFonts w:ascii="Garamond" w:hAnsi="Garamond" w:cs="Arial"/>
          <w:b/>
          <w:bCs/>
          <w:sz w:val="24"/>
          <w:szCs w:val="24"/>
        </w:rPr>
        <w:t>3</w:t>
      </w:r>
      <w:r w:rsidR="00BE2BB2">
        <w:rPr>
          <w:rFonts w:ascii="Garamond" w:hAnsi="Garamond" w:cs="Arial"/>
          <w:b/>
          <w:bCs/>
          <w:sz w:val="24"/>
          <w:szCs w:val="24"/>
        </w:rPr>
        <w:t>3</w:t>
      </w:r>
      <w:r>
        <w:rPr>
          <w:rFonts w:ascii="Garamond" w:hAnsi="Garamond" w:cs="Arial"/>
          <w:b/>
          <w:bCs/>
          <w:sz w:val="24"/>
          <w:szCs w:val="24"/>
        </w:rPr>
        <w:t>.</w:t>
      </w:r>
      <w:r w:rsidR="00A70A24" w:rsidRPr="00556A4A">
        <w:rPr>
          <w:rFonts w:ascii="Garamond" w:hAnsi="Garamond" w:cs="Arial"/>
          <w:bCs/>
          <w:sz w:val="24"/>
          <w:szCs w:val="24"/>
        </w:rPr>
        <w:t xml:space="preserve"> Pagar, até o 5º (quinto) dia útil do mês </w:t>
      </w:r>
      <w:r w:rsidR="00841D3C" w:rsidRPr="00556A4A">
        <w:rPr>
          <w:rFonts w:ascii="Garamond" w:hAnsi="Garamond" w:cs="Arial"/>
          <w:bCs/>
          <w:sz w:val="24"/>
          <w:szCs w:val="24"/>
        </w:rPr>
        <w:t>subseqüente</w:t>
      </w:r>
      <w:r w:rsidR="00A70A24" w:rsidRPr="00556A4A">
        <w:rPr>
          <w:rFonts w:ascii="Garamond" w:hAnsi="Garamond" w:cs="Arial"/>
          <w:bCs/>
          <w:sz w:val="24"/>
          <w:szCs w:val="24"/>
        </w:rPr>
        <w:t xml:space="preserve"> ao vencido, os salários de seus em</w:t>
      </w:r>
      <w:r w:rsidR="00225A49">
        <w:rPr>
          <w:rFonts w:ascii="Garamond" w:hAnsi="Garamond" w:cs="Arial"/>
          <w:bCs/>
          <w:sz w:val="24"/>
          <w:szCs w:val="24"/>
        </w:rPr>
        <w:t xml:space="preserve">pregados que prestam serviços à Secretaria Municipal de Obras </w:t>
      </w:r>
      <w:r w:rsidR="00225A49" w:rsidRPr="00225A49">
        <w:rPr>
          <w:rFonts w:ascii="Garamond" w:hAnsi="Garamond"/>
          <w:sz w:val="24"/>
          <w:szCs w:val="24"/>
        </w:rPr>
        <w:t>e Infraestrutura Urbana e Rural</w:t>
      </w:r>
      <w:r w:rsidR="00EB38D8">
        <w:rPr>
          <w:rFonts w:ascii="Garamond" w:hAnsi="Garamond" w:cs="Arial"/>
          <w:bCs/>
          <w:sz w:val="24"/>
          <w:szCs w:val="24"/>
        </w:rPr>
        <w:t>.</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EB275B">
        <w:rPr>
          <w:rFonts w:ascii="Garamond" w:hAnsi="Garamond" w:cs="Arial"/>
          <w:b/>
          <w:bCs/>
          <w:sz w:val="24"/>
          <w:szCs w:val="24"/>
        </w:rPr>
        <w:t>3</w:t>
      </w:r>
      <w:r w:rsidR="00BE2BB2">
        <w:rPr>
          <w:rFonts w:ascii="Garamond" w:hAnsi="Garamond" w:cs="Arial"/>
          <w:b/>
          <w:bCs/>
          <w:sz w:val="24"/>
          <w:szCs w:val="24"/>
        </w:rPr>
        <w:t>4</w:t>
      </w:r>
      <w:r>
        <w:rPr>
          <w:rFonts w:ascii="Garamond" w:hAnsi="Garamond" w:cs="Arial"/>
          <w:b/>
          <w:bCs/>
          <w:sz w:val="24"/>
          <w:szCs w:val="24"/>
        </w:rPr>
        <w:t>.</w:t>
      </w:r>
      <w:r w:rsidR="00A70A24" w:rsidRPr="00556A4A">
        <w:rPr>
          <w:rFonts w:ascii="Garamond" w:hAnsi="Garamond" w:cs="Arial"/>
          <w:bCs/>
          <w:sz w:val="24"/>
          <w:szCs w:val="24"/>
        </w:rPr>
        <w:t xml:space="preserve"> Assumir inteiramente a responsabilidade por e arcar total e exclusivamente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w:t>
      </w:r>
      <w:r w:rsidR="00BE2BB2">
        <w:rPr>
          <w:rFonts w:ascii="Garamond" w:hAnsi="Garamond" w:cs="Arial"/>
          <w:bCs/>
          <w:sz w:val="24"/>
          <w:szCs w:val="24"/>
        </w:rPr>
        <w:t xml:space="preserve"> empregatício com a CONTRATANTE.</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EB275B">
        <w:rPr>
          <w:rFonts w:ascii="Garamond" w:hAnsi="Garamond" w:cs="Arial"/>
          <w:b/>
          <w:bCs/>
          <w:sz w:val="24"/>
          <w:szCs w:val="24"/>
        </w:rPr>
        <w:t>3</w:t>
      </w:r>
      <w:r w:rsidR="00BE2BB2">
        <w:rPr>
          <w:rFonts w:ascii="Garamond" w:hAnsi="Garamond" w:cs="Arial"/>
          <w:b/>
          <w:bCs/>
          <w:sz w:val="24"/>
          <w:szCs w:val="24"/>
        </w:rPr>
        <w:t>5</w:t>
      </w:r>
      <w:r>
        <w:rPr>
          <w:rFonts w:ascii="Garamond" w:hAnsi="Garamond" w:cs="Arial"/>
          <w:b/>
          <w:bCs/>
          <w:sz w:val="24"/>
          <w:szCs w:val="24"/>
        </w:rPr>
        <w:t>.</w:t>
      </w:r>
      <w:r w:rsidR="00A70A24" w:rsidRPr="00556A4A">
        <w:rPr>
          <w:rFonts w:ascii="Garamond" w:hAnsi="Garamond" w:cs="Arial"/>
          <w:bCs/>
          <w:sz w:val="24"/>
          <w:szCs w:val="24"/>
        </w:rPr>
        <w:t xml:space="preserve"> Encaminhar mensalmente à Fiscalização do Contrato, até o 2º (segundo) dia útil do mês subsequente à prestação dos serviços, as Notas Fiscais/Faturas dos serviços prestados</w:t>
      </w:r>
      <w:r w:rsidR="00EB38D8">
        <w:rPr>
          <w:rFonts w:ascii="Garamond" w:hAnsi="Garamond" w:cs="Arial"/>
          <w:bCs/>
          <w:sz w:val="24"/>
          <w:szCs w:val="24"/>
        </w:rPr>
        <w:t>.</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BE2BB2">
        <w:rPr>
          <w:rFonts w:ascii="Garamond" w:hAnsi="Garamond" w:cs="Arial"/>
          <w:b/>
          <w:bCs/>
          <w:sz w:val="24"/>
          <w:szCs w:val="24"/>
        </w:rPr>
        <w:t>36</w:t>
      </w:r>
      <w:r>
        <w:rPr>
          <w:rFonts w:ascii="Garamond" w:hAnsi="Garamond" w:cs="Arial"/>
          <w:b/>
          <w:bCs/>
          <w:sz w:val="24"/>
          <w:szCs w:val="24"/>
        </w:rPr>
        <w:t>.</w:t>
      </w:r>
      <w:r w:rsidR="00A70A24" w:rsidRPr="00556A4A">
        <w:rPr>
          <w:rFonts w:ascii="Garamond" w:hAnsi="Garamond" w:cs="Arial"/>
          <w:bCs/>
          <w:sz w:val="24"/>
          <w:szCs w:val="24"/>
        </w:rPr>
        <w:t xml:space="preserve"> Providenciar a imediata substituição de qualquer empregado ou preposto cuja conduta, atuação, permanência e/ou comportamento sejam qualificados ou entendidos como prejudiciais, inconvenientes, inadequados ou insatisfatórios à disciplina da CONTRATANTE ou ao interesse do serviço público</w:t>
      </w:r>
      <w:r w:rsidR="00EB38D8">
        <w:rPr>
          <w:rFonts w:ascii="Garamond" w:hAnsi="Garamond" w:cs="Arial"/>
          <w:bCs/>
          <w:sz w:val="24"/>
          <w:szCs w:val="24"/>
        </w:rPr>
        <w:t>.</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A411EA">
        <w:rPr>
          <w:rFonts w:ascii="Garamond" w:hAnsi="Garamond" w:cs="Arial"/>
          <w:b/>
          <w:bCs/>
          <w:sz w:val="24"/>
          <w:szCs w:val="24"/>
        </w:rPr>
        <w:t>3</w:t>
      </w:r>
      <w:r w:rsidR="00EB38D8">
        <w:rPr>
          <w:rFonts w:ascii="Garamond" w:hAnsi="Garamond" w:cs="Arial"/>
          <w:b/>
          <w:bCs/>
          <w:sz w:val="24"/>
          <w:szCs w:val="24"/>
        </w:rPr>
        <w:t>7</w:t>
      </w:r>
      <w:r>
        <w:rPr>
          <w:rFonts w:ascii="Garamond" w:hAnsi="Garamond" w:cs="Arial"/>
          <w:b/>
          <w:bCs/>
          <w:sz w:val="24"/>
          <w:szCs w:val="24"/>
        </w:rPr>
        <w:t xml:space="preserve">. </w:t>
      </w:r>
      <w:r w:rsidR="00A70A24" w:rsidRPr="00556A4A">
        <w:rPr>
          <w:rFonts w:ascii="Garamond" w:hAnsi="Garamond" w:cs="Arial"/>
          <w:bCs/>
          <w:sz w:val="24"/>
          <w:szCs w:val="24"/>
        </w:rPr>
        <w:t>Primar pela boa qualidade na execução dos serviços, podendo para isso subcontratar, até 20% (vinte por cento) do objeto.</w:t>
      </w:r>
    </w:p>
    <w:p w:rsidR="006E40B2" w:rsidRPr="00556A4A" w:rsidRDefault="00D32B13" w:rsidP="006E40B2">
      <w:pPr>
        <w:pStyle w:val="Corpodetexto2"/>
        <w:jc w:val="both"/>
        <w:rPr>
          <w:rFonts w:ascii="Garamond" w:hAnsi="Garamond"/>
          <w:b/>
          <w:sz w:val="24"/>
          <w:szCs w:val="24"/>
        </w:rPr>
      </w:pPr>
      <w:r>
        <w:rPr>
          <w:rFonts w:ascii="Garamond" w:hAnsi="Garamond"/>
          <w:b/>
          <w:sz w:val="24"/>
          <w:szCs w:val="24"/>
        </w:rPr>
        <w:t>15</w:t>
      </w:r>
      <w:r w:rsidR="006E40B2" w:rsidRPr="00556A4A">
        <w:rPr>
          <w:rFonts w:ascii="Garamond" w:hAnsi="Garamond"/>
          <w:b/>
          <w:sz w:val="24"/>
          <w:szCs w:val="24"/>
        </w:rPr>
        <w:t>.</w:t>
      </w:r>
      <w:r w:rsidR="00EB38D8">
        <w:rPr>
          <w:rFonts w:ascii="Garamond" w:hAnsi="Garamond"/>
          <w:b/>
          <w:sz w:val="24"/>
          <w:szCs w:val="24"/>
        </w:rPr>
        <w:t>38</w:t>
      </w:r>
      <w:r w:rsidR="006E40B2" w:rsidRPr="00556A4A">
        <w:rPr>
          <w:rFonts w:ascii="Garamond" w:hAnsi="Garamond"/>
          <w:b/>
          <w:sz w:val="24"/>
          <w:szCs w:val="24"/>
        </w:rPr>
        <w:t xml:space="preserve">. </w:t>
      </w:r>
      <w:r w:rsidR="006E40B2" w:rsidRPr="00556A4A">
        <w:rPr>
          <w:rFonts w:ascii="Garamond" w:hAnsi="Garamond"/>
          <w:sz w:val="24"/>
          <w:szCs w:val="24"/>
        </w:rPr>
        <w:t>Manter, durante toda a execução do contrato, em compatibilidade com as obrigações por ela assumidas, todas as condições de habilitação e qualificação exigidas, conforme determina o</w:t>
      </w:r>
      <w:r w:rsidR="006E40B2" w:rsidRPr="00556A4A">
        <w:rPr>
          <w:rFonts w:ascii="Garamond" w:hAnsi="Garamond"/>
          <w:b/>
          <w:sz w:val="24"/>
          <w:szCs w:val="24"/>
        </w:rPr>
        <w:t xml:space="preserve"> artigo 55, XIII da Lei Federal nº 8.666/93;</w:t>
      </w:r>
    </w:p>
    <w:p w:rsidR="006E40B2" w:rsidRPr="00556A4A" w:rsidRDefault="00C22190" w:rsidP="006E40B2">
      <w:pPr>
        <w:pStyle w:val="Corpodetexto2"/>
        <w:jc w:val="both"/>
        <w:rPr>
          <w:rFonts w:ascii="Garamond" w:hAnsi="Garamond"/>
          <w:sz w:val="24"/>
          <w:szCs w:val="24"/>
        </w:rPr>
      </w:pPr>
      <w:r>
        <w:rPr>
          <w:rFonts w:ascii="Garamond" w:hAnsi="Garamond"/>
          <w:b/>
          <w:sz w:val="24"/>
          <w:szCs w:val="24"/>
        </w:rPr>
        <w:t>15</w:t>
      </w:r>
      <w:r w:rsidR="006E40B2" w:rsidRPr="00556A4A">
        <w:rPr>
          <w:rFonts w:ascii="Garamond" w:hAnsi="Garamond"/>
          <w:b/>
          <w:sz w:val="24"/>
          <w:szCs w:val="24"/>
        </w:rPr>
        <w:t>.</w:t>
      </w:r>
      <w:r w:rsidR="00EB38D8">
        <w:rPr>
          <w:rFonts w:ascii="Garamond" w:hAnsi="Garamond"/>
          <w:b/>
          <w:sz w:val="24"/>
          <w:szCs w:val="24"/>
        </w:rPr>
        <w:t>39</w:t>
      </w:r>
      <w:r w:rsidR="006E40B2" w:rsidRPr="00556A4A">
        <w:rPr>
          <w:rFonts w:ascii="Garamond" w:hAnsi="Garamond"/>
          <w:b/>
          <w:sz w:val="24"/>
          <w:szCs w:val="24"/>
        </w:rPr>
        <w:t xml:space="preserve">. </w:t>
      </w:r>
      <w:r w:rsidR="006E40B2" w:rsidRPr="00556A4A">
        <w:rPr>
          <w:rFonts w:ascii="Garamond" w:hAnsi="Garamond"/>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6E40B2" w:rsidRPr="00556A4A" w:rsidRDefault="00C22190" w:rsidP="006E40B2">
      <w:pPr>
        <w:pStyle w:val="Corpodetexto2"/>
        <w:jc w:val="both"/>
        <w:rPr>
          <w:rFonts w:ascii="Garamond" w:hAnsi="Garamond"/>
          <w:sz w:val="24"/>
          <w:szCs w:val="24"/>
        </w:rPr>
      </w:pPr>
      <w:r>
        <w:rPr>
          <w:rFonts w:ascii="Garamond" w:hAnsi="Garamond"/>
          <w:b/>
          <w:sz w:val="24"/>
          <w:szCs w:val="24"/>
        </w:rPr>
        <w:t>15</w:t>
      </w:r>
      <w:r w:rsidR="006E40B2" w:rsidRPr="00556A4A">
        <w:rPr>
          <w:rFonts w:ascii="Garamond" w:hAnsi="Garamond"/>
          <w:b/>
          <w:sz w:val="24"/>
          <w:szCs w:val="24"/>
        </w:rPr>
        <w:t>.</w:t>
      </w:r>
      <w:r w:rsidR="00EB38D8">
        <w:rPr>
          <w:rFonts w:ascii="Garamond" w:hAnsi="Garamond"/>
          <w:b/>
          <w:sz w:val="24"/>
          <w:szCs w:val="24"/>
        </w:rPr>
        <w:t>40</w:t>
      </w:r>
      <w:r w:rsidR="006E40B2" w:rsidRPr="00556A4A">
        <w:rPr>
          <w:rFonts w:ascii="Garamond" w:hAnsi="Garamond"/>
          <w:b/>
          <w:sz w:val="24"/>
          <w:szCs w:val="24"/>
        </w:rPr>
        <w:t xml:space="preserve">. </w:t>
      </w:r>
      <w:r w:rsidR="006E40B2" w:rsidRPr="00556A4A">
        <w:rPr>
          <w:rFonts w:ascii="Garamond" w:hAnsi="Garamond"/>
          <w:sz w:val="24"/>
          <w:szCs w:val="24"/>
        </w:rPr>
        <w:t xml:space="preserve">Observar os regulamentos, leis, posturas e as determinações da Associação Brasileira de Normas Técnicas (ABNT), os dispositivos legais vigentes e as Normas Técnicas de Saúde e Segurança do Trabalho, </w:t>
      </w:r>
      <w:r w:rsidR="006E40B2" w:rsidRPr="00556A4A">
        <w:rPr>
          <w:rFonts w:ascii="Garamond" w:hAnsi="Garamond"/>
          <w:sz w:val="24"/>
          <w:szCs w:val="24"/>
        </w:rPr>
        <w:lastRenderedPageBreak/>
        <w:t>bem como adotar todas as providências e obrigações, quando seus empregados forem vítimas de acidentes de trabalho no desempenho de seus serviços ou em conexão com eles, ainda que verificadas nas dependências de locais do CONTRATANTE;</w:t>
      </w:r>
    </w:p>
    <w:p w:rsidR="006E40B2" w:rsidRPr="00556A4A" w:rsidRDefault="00C22190" w:rsidP="006E40B2">
      <w:pPr>
        <w:pStyle w:val="Corpodetexto2"/>
        <w:jc w:val="both"/>
        <w:rPr>
          <w:rFonts w:ascii="Garamond" w:hAnsi="Garamond"/>
          <w:b/>
          <w:sz w:val="24"/>
          <w:szCs w:val="24"/>
        </w:rPr>
      </w:pPr>
      <w:r>
        <w:rPr>
          <w:rFonts w:ascii="Garamond" w:hAnsi="Garamond"/>
          <w:b/>
          <w:sz w:val="24"/>
          <w:szCs w:val="24"/>
        </w:rPr>
        <w:t>15</w:t>
      </w:r>
      <w:r w:rsidR="006E40B2" w:rsidRPr="00556A4A">
        <w:rPr>
          <w:rFonts w:ascii="Garamond" w:hAnsi="Garamond"/>
          <w:b/>
          <w:sz w:val="24"/>
          <w:szCs w:val="24"/>
        </w:rPr>
        <w:t>.</w:t>
      </w:r>
      <w:r w:rsidR="00564E9D">
        <w:rPr>
          <w:rFonts w:ascii="Garamond" w:hAnsi="Garamond"/>
          <w:b/>
          <w:sz w:val="24"/>
          <w:szCs w:val="24"/>
        </w:rPr>
        <w:t>4</w:t>
      </w:r>
      <w:r w:rsidR="00EB38D8">
        <w:rPr>
          <w:rFonts w:ascii="Garamond" w:hAnsi="Garamond"/>
          <w:b/>
          <w:sz w:val="24"/>
          <w:szCs w:val="24"/>
        </w:rPr>
        <w:t>1</w:t>
      </w:r>
      <w:r w:rsidR="006E40B2" w:rsidRPr="00556A4A">
        <w:rPr>
          <w:rFonts w:ascii="Garamond" w:hAnsi="Garamond"/>
          <w:b/>
          <w:sz w:val="24"/>
          <w:szCs w:val="24"/>
        </w:rPr>
        <w:t>.</w:t>
      </w:r>
      <w:r w:rsidR="006E40B2" w:rsidRPr="00556A4A">
        <w:rPr>
          <w:rFonts w:ascii="Garamond" w:hAnsi="Garamond"/>
          <w:sz w:val="24"/>
          <w:szCs w:val="24"/>
        </w:rPr>
        <w:t xml:space="preserve"> Fornecer e providenciar a utilização dos equipamentos de proteção individual (</w:t>
      </w:r>
      <w:proofErr w:type="spellStart"/>
      <w:r w:rsidR="006E40B2" w:rsidRPr="00556A4A">
        <w:rPr>
          <w:rFonts w:ascii="Garamond" w:hAnsi="Garamond"/>
          <w:sz w:val="24"/>
          <w:szCs w:val="24"/>
        </w:rPr>
        <w:t>EPI’s</w:t>
      </w:r>
      <w:proofErr w:type="spellEnd"/>
      <w:r w:rsidR="006E40B2" w:rsidRPr="00556A4A">
        <w:rPr>
          <w:rFonts w:ascii="Garamond" w:hAnsi="Garamond"/>
          <w:sz w:val="24"/>
          <w:szCs w:val="24"/>
        </w:rPr>
        <w:t xml:space="preserve">), de acordo com a Lei de Segurança e Medicina do Trabalho </w:t>
      </w:r>
      <w:r w:rsidR="006E40B2" w:rsidRPr="00556A4A">
        <w:rPr>
          <w:rFonts w:ascii="Garamond" w:hAnsi="Garamond"/>
          <w:b/>
          <w:sz w:val="24"/>
          <w:szCs w:val="24"/>
        </w:rPr>
        <w:t xml:space="preserve">(Lei Federal </w:t>
      </w:r>
      <w:proofErr w:type="gramStart"/>
      <w:r w:rsidR="006E40B2" w:rsidRPr="00556A4A">
        <w:rPr>
          <w:rFonts w:ascii="Garamond" w:hAnsi="Garamond"/>
          <w:b/>
          <w:sz w:val="24"/>
          <w:szCs w:val="24"/>
        </w:rPr>
        <w:t>nº6.</w:t>
      </w:r>
      <w:proofErr w:type="gramEnd"/>
      <w:r w:rsidR="006E40B2" w:rsidRPr="00556A4A">
        <w:rPr>
          <w:rFonts w:ascii="Garamond" w:hAnsi="Garamond"/>
          <w:b/>
          <w:sz w:val="24"/>
          <w:szCs w:val="24"/>
        </w:rPr>
        <w:t>514, de 22 de dezembro de 1977)</w:t>
      </w:r>
      <w:r w:rsidR="006E40B2" w:rsidRPr="00556A4A">
        <w:rPr>
          <w:rFonts w:ascii="Garamond" w:hAnsi="Garamond"/>
          <w:sz w:val="24"/>
          <w:szCs w:val="24"/>
        </w:rPr>
        <w:t xml:space="preserve"> e </w:t>
      </w:r>
      <w:r w:rsidR="006E40B2" w:rsidRPr="00556A4A">
        <w:rPr>
          <w:rFonts w:ascii="Garamond" w:hAnsi="Garamond"/>
          <w:b/>
          <w:sz w:val="24"/>
          <w:szCs w:val="24"/>
        </w:rPr>
        <w:t>Norma Regulamentadora n.º06 aprovada pela Portaria GM nº3.214 do Ministério do Trabalho, de 08 de junho de 1978;</w:t>
      </w:r>
    </w:p>
    <w:p w:rsidR="006E40B2" w:rsidRPr="00556A4A" w:rsidRDefault="00C22190"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2</w:t>
      </w:r>
      <w:r w:rsidR="006E40B2" w:rsidRPr="00556A4A">
        <w:rPr>
          <w:rFonts w:ascii="Garamond" w:hAnsi="Garamond" w:cs="Arial"/>
          <w:b/>
          <w:sz w:val="24"/>
          <w:szCs w:val="24"/>
        </w:rPr>
        <w:t xml:space="preserve">. </w:t>
      </w:r>
      <w:r w:rsidR="006E40B2" w:rsidRPr="00556A4A">
        <w:rPr>
          <w:rFonts w:ascii="Garamond" w:hAnsi="Garamond" w:cs="Arial"/>
          <w:sz w:val="24"/>
          <w:szCs w:val="24"/>
        </w:rPr>
        <w:t>Prestar</w:t>
      </w:r>
      <w:r w:rsidR="00270902">
        <w:rPr>
          <w:rFonts w:ascii="Garamond" w:hAnsi="Garamond" w:cs="Arial"/>
          <w:sz w:val="24"/>
          <w:szCs w:val="24"/>
        </w:rPr>
        <w:t xml:space="preserve"> </w:t>
      </w:r>
      <w:r w:rsidR="006E40B2" w:rsidRPr="00556A4A">
        <w:rPr>
          <w:rFonts w:ascii="Garamond" w:hAnsi="Garamond" w:cs="Arial"/>
          <w:sz w:val="24"/>
          <w:szCs w:val="24"/>
        </w:rPr>
        <w:t>esclarecimentos e informações solicitados pelo CONTRATANTE;</w:t>
      </w:r>
    </w:p>
    <w:p w:rsidR="006E40B2" w:rsidRPr="00556A4A" w:rsidRDefault="006E40B2" w:rsidP="006E40B2">
      <w:pPr>
        <w:jc w:val="both"/>
        <w:rPr>
          <w:rFonts w:ascii="Garamond" w:hAnsi="Garamond" w:cs="Arial"/>
          <w:b/>
          <w:sz w:val="24"/>
          <w:szCs w:val="24"/>
        </w:rPr>
      </w:pPr>
      <w:r w:rsidRPr="00556A4A">
        <w:rPr>
          <w:rFonts w:ascii="Garamond" w:hAnsi="Garamond" w:cs="Arial"/>
          <w:b/>
          <w:sz w:val="24"/>
          <w:szCs w:val="24"/>
        </w:rPr>
        <w:t>1</w:t>
      </w:r>
      <w:r w:rsidR="00664C54">
        <w:rPr>
          <w:rFonts w:ascii="Garamond" w:hAnsi="Garamond" w:cs="Arial"/>
          <w:b/>
          <w:sz w:val="24"/>
          <w:szCs w:val="24"/>
        </w:rPr>
        <w:t>5</w:t>
      </w:r>
      <w:r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3</w:t>
      </w:r>
      <w:r w:rsidRPr="00556A4A">
        <w:rPr>
          <w:rFonts w:ascii="Garamond" w:hAnsi="Garamond" w:cs="Arial"/>
          <w:b/>
          <w:sz w:val="24"/>
          <w:szCs w:val="24"/>
        </w:rPr>
        <w:t xml:space="preserve">. </w:t>
      </w:r>
      <w:r w:rsidRPr="00556A4A">
        <w:rPr>
          <w:rFonts w:ascii="Garamond" w:hAnsi="Garamond" w:cs="Arial"/>
          <w:sz w:val="24"/>
          <w:szCs w:val="24"/>
        </w:rPr>
        <w:t xml:space="preserve">Cientificar o CONTRATANTE de qualquer ocorrência anormal na execução do </w:t>
      </w:r>
      <w:r w:rsidRPr="00556A4A">
        <w:rPr>
          <w:rFonts w:ascii="Garamond" w:hAnsi="Garamond" w:cs="Arial"/>
          <w:b/>
          <w:sz w:val="24"/>
          <w:szCs w:val="24"/>
        </w:rPr>
        <w:t>serviço;</w:t>
      </w:r>
    </w:p>
    <w:p w:rsidR="006E40B2" w:rsidRPr="00556A4A" w:rsidRDefault="00664C54"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4</w:t>
      </w:r>
      <w:r w:rsidR="006E40B2" w:rsidRPr="00556A4A">
        <w:rPr>
          <w:rFonts w:ascii="Garamond" w:hAnsi="Garamond" w:cs="Arial"/>
          <w:b/>
          <w:sz w:val="24"/>
          <w:szCs w:val="24"/>
        </w:rPr>
        <w:t xml:space="preserve">. </w:t>
      </w:r>
      <w:r w:rsidR="006E40B2" w:rsidRPr="00556A4A">
        <w:rPr>
          <w:rFonts w:ascii="Garamond" w:hAnsi="Garamond" w:cs="Arial"/>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E40B2" w:rsidRPr="00556A4A">
        <w:rPr>
          <w:rFonts w:ascii="Garamond" w:hAnsi="Garamond" w:cs="Arial"/>
          <w:sz w:val="24"/>
          <w:szCs w:val="24"/>
          <w:vertAlign w:val="superscript"/>
        </w:rPr>
        <w:t>o</w:t>
      </w:r>
      <w:r w:rsidR="006E40B2" w:rsidRPr="00556A4A">
        <w:rPr>
          <w:rFonts w:ascii="Garamond" w:hAnsi="Garamond" w:cs="Arial"/>
          <w:sz w:val="24"/>
          <w:szCs w:val="24"/>
        </w:rPr>
        <w:t xml:space="preserve"> 8.666/1993;</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5</w:t>
      </w:r>
      <w:r w:rsidR="006E40B2" w:rsidRPr="00556A4A">
        <w:rPr>
          <w:rFonts w:ascii="Garamond" w:hAnsi="Garamond" w:cs="Arial"/>
          <w:sz w:val="24"/>
          <w:szCs w:val="24"/>
        </w:rPr>
        <w:t>. Arcar com as despesas decorrentes de qualquer infração seja qual for, desde que praticada pelos seus empregados nas instalações do CONTRATANTE;</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6</w:t>
      </w:r>
      <w:r w:rsidR="006E40B2" w:rsidRPr="00556A4A">
        <w:rPr>
          <w:rFonts w:ascii="Garamond" w:hAnsi="Garamond" w:cs="Arial"/>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E40B2" w:rsidRPr="00556A4A">
        <w:rPr>
          <w:rFonts w:ascii="Garamond" w:hAnsi="Garamond" w:cs="Arial"/>
          <w:sz w:val="24"/>
          <w:szCs w:val="24"/>
        </w:rPr>
        <w:t>Conmetro</w:t>
      </w:r>
      <w:proofErr w:type="spellEnd"/>
      <w:r w:rsidR="006E40B2" w:rsidRPr="00556A4A">
        <w:rPr>
          <w:rFonts w:ascii="Garamond" w:hAnsi="Garamond" w:cs="Arial"/>
          <w:sz w:val="24"/>
          <w:szCs w:val="24"/>
        </w:rPr>
        <w:t xml:space="preserve"> (Inciso VIII, Art. 39, Lei 8.078/1990).</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1841A8"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7</w:t>
      </w:r>
      <w:r w:rsidR="006E40B2" w:rsidRPr="00556A4A">
        <w:rPr>
          <w:rFonts w:ascii="Garamond" w:hAnsi="Garamond" w:cs="Arial"/>
          <w:b/>
          <w:sz w:val="24"/>
          <w:szCs w:val="24"/>
        </w:rPr>
        <w:t>.</w:t>
      </w:r>
      <w:r w:rsidR="006E40B2" w:rsidRPr="00556A4A">
        <w:rPr>
          <w:rFonts w:ascii="Garamond" w:hAnsi="Garamond" w:cs="Arial"/>
          <w:sz w:val="24"/>
          <w:szCs w:val="24"/>
        </w:rPr>
        <w:t xml:space="preserve"> Informar ao </w:t>
      </w:r>
      <w:r w:rsidR="006E40B2" w:rsidRPr="00556A4A">
        <w:rPr>
          <w:rFonts w:ascii="Garamond" w:hAnsi="Garamond" w:cs="Arial"/>
          <w:b/>
          <w:sz w:val="24"/>
          <w:szCs w:val="24"/>
        </w:rPr>
        <w:t>Município de Santo Antonio de Pádua</w:t>
      </w:r>
      <w:r w:rsidR="006E40B2" w:rsidRPr="00556A4A">
        <w:rPr>
          <w:rFonts w:ascii="Garamond" w:hAnsi="Garamond" w:cs="Arial"/>
          <w:sz w:val="24"/>
          <w:szCs w:val="24"/>
        </w:rPr>
        <w:t xml:space="preserve"> o nome, endereço e telefone do responsável pelo gerenciamento deste contrato, no prazo de 20 (vinte) dias úteis, contados de sua assinatura;</w:t>
      </w:r>
    </w:p>
    <w:p w:rsidR="006E40B2" w:rsidRPr="00556A4A" w:rsidRDefault="00CC1CD9" w:rsidP="006E40B2">
      <w:pPr>
        <w:widowControl w:val="0"/>
        <w:autoSpaceDE w:val="0"/>
        <w:autoSpaceDN w:val="0"/>
        <w:adjustRightInd w:val="0"/>
        <w:jc w:val="both"/>
        <w:rPr>
          <w:rFonts w:ascii="Garamond" w:hAnsi="Garamond" w:cs="Arial"/>
          <w:sz w:val="24"/>
          <w:szCs w:val="24"/>
        </w:rPr>
      </w:pPr>
      <w:r>
        <w:rPr>
          <w:rFonts w:ascii="Garamond" w:hAnsi="Garamond" w:cs="Arial"/>
          <w:b/>
          <w:sz w:val="24"/>
          <w:szCs w:val="24"/>
        </w:rPr>
        <w:t>15</w:t>
      </w:r>
      <w:r w:rsidR="001841A8" w:rsidRPr="00556A4A">
        <w:rPr>
          <w:rFonts w:ascii="Garamond" w:hAnsi="Garamond" w:cs="Arial"/>
          <w:b/>
          <w:sz w:val="24"/>
          <w:szCs w:val="24"/>
        </w:rPr>
        <w:t>.</w:t>
      </w:r>
      <w:r w:rsidR="00EB38D8">
        <w:rPr>
          <w:rFonts w:ascii="Garamond" w:hAnsi="Garamond" w:cs="Arial"/>
          <w:b/>
          <w:sz w:val="24"/>
          <w:szCs w:val="24"/>
        </w:rPr>
        <w:t>48</w:t>
      </w:r>
      <w:r w:rsidR="006E40B2" w:rsidRPr="00556A4A">
        <w:rPr>
          <w:rFonts w:ascii="Garamond" w:hAnsi="Garamond" w:cs="Arial"/>
          <w:b/>
          <w:sz w:val="24"/>
          <w:szCs w:val="24"/>
        </w:rPr>
        <w:t>.</w:t>
      </w:r>
      <w:r w:rsidR="006E40B2" w:rsidRPr="00556A4A">
        <w:rPr>
          <w:rFonts w:ascii="Garamond" w:hAnsi="Garamond" w:cs="Arial"/>
          <w:sz w:val="24"/>
          <w:szCs w:val="24"/>
        </w:rPr>
        <w:t xml:space="preserve"> Durante os trabalhos, a empresa contratada deverá se responsabilizar por quaisquer danos ao patrimônio público e/ou dos cidadãos, à integridade pessoal do cidadão e á </w:t>
      </w:r>
      <w:r w:rsidR="00261B72">
        <w:rPr>
          <w:rFonts w:ascii="Garamond" w:hAnsi="Garamond" w:cs="Arial"/>
          <w:sz w:val="24"/>
          <w:szCs w:val="24"/>
        </w:rPr>
        <w:t>Secretaria Municipal de Obras e Infraestrutura Urbana e Rural</w:t>
      </w:r>
      <w:r w:rsidR="006E40B2" w:rsidRPr="00556A4A">
        <w:rPr>
          <w:rFonts w:ascii="Garamond" w:hAnsi="Garamond" w:cs="Arial"/>
          <w:sz w:val="24"/>
          <w:szCs w:val="24"/>
        </w:rPr>
        <w:t xml:space="preserve"> municipal;</w:t>
      </w:r>
    </w:p>
    <w:p w:rsidR="00CF60FE" w:rsidRPr="00556A4A" w:rsidRDefault="00CC1CD9" w:rsidP="00CF60FE">
      <w:pPr>
        <w:autoSpaceDE w:val="0"/>
        <w:autoSpaceDN w:val="0"/>
        <w:adjustRightInd w:val="0"/>
        <w:jc w:val="both"/>
        <w:rPr>
          <w:rFonts w:ascii="Garamond" w:eastAsiaTheme="minorHAnsi" w:hAnsi="Garamond" w:cs="Arial"/>
          <w:sz w:val="24"/>
          <w:szCs w:val="24"/>
          <w:lang w:eastAsia="en-US"/>
        </w:rPr>
      </w:pPr>
      <w:r>
        <w:rPr>
          <w:rFonts w:ascii="Garamond" w:eastAsiaTheme="minorHAnsi" w:hAnsi="Garamond" w:cs="Arial"/>
          <w:b/>
          <w:sz w:val="24"/>
          <w:szCs w:val="24"/>
          <w:lang w:eastAsia="en-US"/>
        </w:rPr>
        <w:t>15</w:t>
      </w:r>
      <w:r w:rsidR="00CD2C9D" w:rsidRPr="00556A4A">
        <w:rPr>
          <w:rFonts w:ascii="Garamond" w:eastAsiaTheme="minorHAnsi" w:hAnsi="Garamond" w:cs="Arial"/>
          <w:b/>
          <w:sz w:val="24"/>
          <w:szCs w:val="24"/>
          <w:lang w:eastAsia="en-US"/>
        </w:rPr>
        <w:t>.</w:t>
      </w:r>
      <w:r w:rsidR="00EB38D8">
        <w:rPr>
          <w:rFonts w:ascii="Garamond" w:eastAsiaTheme="minorHAnsi" w:hAnsi="Garamond" w:cs="Arial"/>
          <w:b/>
          <w:sz w:val="24"/>
          <w:szCs w:val="24"/>
          <w:lang w:eastAsia="en-US"/>
        </w:rPr>
        <w:t>49</w:t>
      </w:r>
      <w:r w:rsidR="00CD2C9D" w:rsidRPr="00556A4A">
        <w:rPr>
          <w:rFonts w:ascii="Garamond" w:eastAsiaTheme="minorHAnsi" w:hAnsi="Garamond" w:cs="Arial"/>
          <w:b/>
          <w:sz w:val="24"/>
          <w:szCs w:val="24"/>
          <w:lang w:eastAsia="en-US"/>
        </w:rPr>
        <w:t>.</w:t>
      </w:r>
      <w:r w:rsidR="00CF60FE" w:rsidRPr="00556A4A">
        <w:rPr>
          <w:rFonts w:ascii="Garamond" w:eastAsiaTheme="minorHAnsi" w:hAnsi="Garamond" w:cs="Arial"/>
          <w:sz w:val="24"/>
          <w:szCs w:val="24"/>
          <w:lang w:eastAsia="en-US"/>
        </w:rPr>
        <w:t xml:space="preserve"> Responsabilizar-se pelos custos de deslocamentos e </w:t>
      </w:r>
      <w:r w:rsidR="003628C4" w:rsidRPr="00556A4A">
        <w:rPr>
          <w:rFonts w:ascii="Garamond" w:eastAsiaTheme="minorHAnsi" w:hAnsi="Garamond" w:cs="Arial"/>
          <w:sz w:val="24"/>
          <w:szCs w:val="24"/>
          <w:lang w:eastAsia="en-US"/>
        </w:rPr>
        <w:t>permanência</w:t>
      </w:r>
      <w:r w:rsidR="00CF60FE" w:rsidRPr="00556A4A">
        <w:rPr>
          <w:rFonts w:ascii="Garamond" w:eastAsiaTheme="minorHAnsi" w:hAnsi="Garamond" w:cs="Arial"/>
          <w:sz w:val="24"/>
          <w:szCs w:val="24"/>
          <w:lang w:eastAsia="en-US"/>
        </w:rPr>
        <w:t xml:space="preserve"> da equipe nos locais indicados para a </w:t>
      </w:r>
      <w:r w:rsidR="003628C4" w:rsidRPr="00556A4A">
        <w:rPr>
          <w:rFonts w:ascii="Garamond" w:eastAsiaTheme="minorHAnsi" w:hAnsi="Garamond" w:cs="Arial"/>
          <w:sz w:val="24"/>
          <w:szCs w:val="24"/>
          <w:lang w:eastAsia="en-US"/>
        </w:rPr>
        <w:t>execução</w:t>
      </w:r>
      <w:r w:rsidR="00CF60FE" w:rsidRPr="00556A4A">
        <w:rPr>
          <w:rFonts w:ascii="Garamond" w:eastAsiaTheme="minorHAnsi" w:hAnsi="Garamond" w:cs="Arial"/>
          <w:sz w:val="24"/>
          <w:szCs w:val="24"/>
          <w:lang w:eastAsia="en-US"/>
        </w:rPr>
        <w:t xml:space="preserve"> dos </w:t>
      </w:r>
      <w:r w:rsidR="003628C4" w:rsidRPr="00556A4A">
        <w:rPr>
          <w:rFonts w:ascii="Garamond" w:eastAsiaTheme="minorHAnsi" w:hAnsi="Garamond" w:cs="Arial"/>
          <w:sz w:val="24"/>
          <w:szCs w:val="24"/>
          <w:lang w:eastAsia="en-US"/>
        </w:rPr>
        <w:t>serviços</w:t>
      </w:r>
      <w:r w:rsidR="00CF60FE" w:rsidRPr="00556A4A">
        <w:rPr>
          <w:rFonts w:ascii="Garamond" w:eastAsiaTheme="minorHAnsi" w:hAnsi="Garamond" w:cs="Arial"/>
          <w:sz w:val="24"/>
          <w:szCs w:val="24"/>
          <w:lang w:eastAsia="en-US"/>
        </w:rPr>
        <w:t>.</w:t>
      </w:r>
    </w:p>
    <w:p w:rsidR="00CF60FE" w:rsidRPr="00556A4A" w:rsidRDefault="00CC1CD9" w:rsidP="00CF60FE">
      <w:pPr>
        <w:autoSpaceDE w:val="0"/>
        <w:autoSpaceDN w:val="0"/>
        <w:adjustRightInd w:val="0"/>
        <w:jc w:val="both"/>
        <w:rPr>
          <w:rFonts w:ascii="Garamond" w:hAnsi="Garamond" w:cs="Arial"/>
          <w:bCs/>
          <w:sz w:val="24"/>
          <w:szCs w:val="24"/>
        </w:rPr>
      </w:pPr>
      <w:r>
        <w:rPr>
          <w:rFonts w:ascii="Garamond" w:eastAsiaTheme="minorHAnsi" w:hAnsi="Garamond" w:cs="Arial"/>
          <w:b/>
          <w:sz w:val="24"/>
          <w:szCs w:val="24"/>
          <w:lang w:eastAsia="en-US"/>
        </w:rPr>
        <w:t>15</w:t>
      </w:r>
      <w:r w:rsidR="00CD2C9D" w:rsidRPr="00556A4A">
        <w:rPr>
          <w:rFonts w:ascii="Garamond" w:eastAsiaTheme="minorHAnsi" w:hAnsi="Garamond" w:cs="Arial"/>
          <w:b/>
          <w:sz w:val="24"/>
          <w:szCs w:val="24"/>
          <w:lang w:eastAsia="en-US"/>
        </w:rPr>
        <w:t>.</w:t>
      </w:r>
      <w:r w:rsidR="00A411EA">
        <w:rPr>
          <w:rFonts w:ascii="Garamond" w:eastAsiaTheme="minorHAnsi" w:hAnsi="Garamond" w:cs="Arial"/>
          <w:b/>
          <w:sz w:val="24"/>
          <w:szCs w:val="24"/>
          <w:lang w:eastAsia="en-US"/>
        </w:rPr>
        <w:t>5</w:t>
      </w:r>
      <w:r w:rsidR="00EB38D8">
        <w:rPr>
          <w:rFonts w:ascii="Garamond" w:eastAsiaTheme="minorHAnsi" w:hAnsi="Garamond" w:cs="Arial"/>
          <w:b/>
          <w:sz w:val="24"/>
          <w:szCs w:val="24"/>
          <w:lang w:eastAsia="en-US"/>
        </w:rPr>
        <w:t>0</w:t>
      </w:r>
      <w:r w:rsidR="00CD2C9D" w:rsidRPr="00556A4A">
        <w:rPr>
          <w:rFonts w:ascii="Garamond" w:eastAsiaTheme="minorHAnsi" w:hAnsi="Garamond" w:cs="Arial"/>
          <w:b/>
          <w:sz w:val="24"/>
          <w:szCs w:val="24"/>
          <w:lang w:eastAsia="en-US"/>
        </w:rPr>
        <w:t>.</w:t>
      </w:r>
      <w:r w:rsidR="007559C4">
        <w:rPr>
          <w:rFonts w:ascii="Garamond" w:eastAsiaTheme="minorHAnsi" w:hAnsi="Garamond" w:cs="Arial"/>
          <w:b/>
          <w:sz w:val="24"/>
          <w:szCs w:val="24"/>
          <w:lang w:eastAsia="en-US"/>
        </w:rPr>
        <w:t xml:space="preserve"> </w:t>
      </w:r>
      <w:r w:rsidR="00CF60FE" w:rsidRPr="00556A4A">
        <w:rPr>
          <w:rFonts w:ascii="Garamond" w:eastAsiaTheme="minorHAnsi" w:hAnsi="Garamond" w:cs="Arial"/>
          <w:sz w:val="24"/>
          <w:szCs w:val="24"/>
          <w:lang w:eastAsia="en-US"/>
        </w:rPr>
        <w:t xml:space="preserve">E de total responsabilidade da empresa vencedora, durante a </w:t>
      </w:r>
      <w:r w:rsidR="003628C4" w:rsidRPr="00556A4A">
        <w:rPr>
          <w:rFonts w:ascii="Garamond" w:eastAsiaTheme="minorHAnsi" w:hAnsi="Garamond" w:cs="Arial"/>
          <w:sz w:val="24"/>
          <w:szCs w:val="24"/>
          <w:lang w:eastAsia="en-US"/>
        </w:rPr>
        <w:t>execução</w:t>
      </w:r>
      <w:r w:rsidR="00CF60FE" w:rsidRPr="00556A4A">
        <w:rPr>
          <w:rFonts w:ascii="Garamond" w:eastAsiaTheme="minorHAnsi" w:hAnsi="Garamond" w:cs="Arial"/>
          <w:sz w:val="24"/>
          <w:szCs w:val="24"/>
          <w:lang w:eastAsia="en-US"/>
        </w:rPr>
        <w:t xml:space="preserve"> do contrato, informar com </w:t>
      </w:r>
      <w:r w:rsidR="003628C4" w:rsidRPr="00556A4A">
        <w:rPr>
          <w:rFonts w:ascii="Garamond" w:eastAsiaTheme="minorHAnsi" w:hAnsi="Garamond" w:cs="Arial"/>
          <w:sz w:val="24"/>
          <w:szCs w:val="24"/>
          <w:lang w:eastAsia="en-US"/>
        </w:rPr>
        <w:t>antecedência</w:t>
      </w:r>
      <w:r w:rsidR="00CF60FE" w:rsidRPr="00556A4A">
        <w:rPr>
          <w:rFonts w:ascii="Garamond" w:eastAsiaTheme="minorHAnsi" w:hAnsi="Garamond" w:cs="Arial"/>
          <w:sz w:val="24"/>
          <w:szCs w:val="24"/>
          <w:lang w:eastAsia="en-US"/>
        </w:rPr>
        <w:t xml:space="preserve"> a </w:t>
      </w:r>
      <w:r w:rsidR="00261B72">
        <w:rPr>
          <w:rFonts w:ascii="Garamond" w:eastAsiaTheme="minorHAnsi" w:hAnsi="Garamond" w:cs="Arial"/>
          <w:sz w:val="24"/>
          <w:szCs w:val="24"/>
          <w:lang w:eastAsia="en-US"/>
        </w:rPr>
        <w:t>Secretaria Municipal de Obras e Infraestrutura Urbana e Rural</w:t>
      </w:r>
      <w:r w:rsidR="00EB38D8">
        <w:rPr>
          <w:rFonts w:ascii="Garamond" w:eastAsiaTheme="minorHAnsi" w:hAnsi="Garamond" w:cs="Arial"/>
          <w:sz w:val="24"/>
          <w:szCs w:val="24"/>
          <w:lang w:eastAsia="en-US"/>
        </w:rPr>
        <w:t xml:space="preserve"> </w:t>
      </w:r>
      <w:r w:rsidR="00CF60FE" w:rsidRPr="00556A4A">
        <w:rPr>
          <w:rFonts w:ascii="Garamond" w:eastAsiaTheme="minorHAnsi" w:hAnsi="Garamond" w:cs="Arial"/>
          <w:sz w:val="24"/>
          <w:szCs w:val="24"/>
          <w:lang w:eastAsia="en-US"/>
        </w:rPr>
        <w:t xml:space="preserve">qualquer </w:t>
      </w:r>
      <w:r w:rsidR="003628C4" w:rsidRPr="00556A4A">
        <w:rPr>
          <w:rFonts w:ascii="Garamond" w:eastAsiaTheme="minorHAnsi" w:hAnsi="Garamond" w:cs="Arial"/>
          <w:sz w:val="24"/>
          <w:szCs w:val="24"/>
          <w:lang w:eastAsia="en-US"/>
        </w:rPr>
        <w:t>alteração</w:t>
      </w:r>
      <w:r w:rsidR="00CF60FE" w:rsidRPr="00556A4A">
        <w:rPr>
          <w:rFonts w:ascii="Garamond" w:eastAsiaTheme="minorHAnsi" w:hAnsi="Garamond" w:cs="Arial"/>
          <w:sz w:val="24"/>
          <w:szCs w:val="24"/>
          <w:lang w:eastAsia="en-US"/>
        </w:rPr>
        <w:t xml:space="preserve"> na </w:t>
      </w:r>
      <w:r w:rsidR="003628C4" w:rsidRPr="00556A4A">
        <w:rPr>
          <w:rFonts w:ascii="Garamond" w:eastAsiaTheme="minorHAnsi" w:hAnsi="Garamond" w:cs="Arial"/>
          <w:sz w:val="24"/>
          <w:szCs w:val="24"/>
          <w:lang w:eastAsia="en-US"/>
        </w:rPr>
        <w:t>situação</w:t>
      </w:r>
      <w:r w:rsidR="00CF60FE" w:rsidRPr="00556A4A">
        <w:rPr>
          <w:rFonts w:ascii="Garamond" w:eastAsiaTheme="minorHAnsi" w:hAnsi="Garamond" w:cs="Arial"/>
          <w:sz w:val="24"/>
          <w:szCs w:val="24"/>
          <w:lang w:eastAsia="en-US"/>
        </w:rPr>
        <w:t xml:space="preserve"> cadastral (</w:t>
      </w:r>
      <w:r w:rsidR="003628C4" w:rsidRPr="00556A4A">
        <w:rPr>
          <w:rFonts w:ascii="Garamond" w:eastAsiaTheme="minorHAnsi" w:hAnsi="Garamond" w:cs="Arial"/>
          <w:sz w:val="24"/>
          <w:szCs w:val="24"/>
          <w:lang w:eastAsia="en-US"/>
        </w:rPr>
        <w:t>mudança</w:t>
      </w:r>
      <w:r w:rsidR="00CF60FE" w:rsidRPr="00556A4A">
        <w:rPr>
          <w:rFonts w:ascii="Garamond" w:eastAsiaTheme="minorHAnsi" w:hAnsi="Garamond" w:cs="Arial"/>
          <w:sz w:val="24"/>
          <w:szCs w:val="24"/>
          <w:lang w:eastAsia="en-US"/>
        </w:rPr>
        <w:t xml:space="preserve"> de CNPJ e/ou </w:t>
      </w:r>
      <w:r w:rsidR="003628C4" w:rsidRPr="00556A4A">
        <w:rPr>
          <w:rFonts w:ascii="Garamond" w:eastAsiaTheme="minorHAnsi" w:hAnsi="Garamond" w:cs="Arial"/>
          <w:sz w:val="24"/>
          <w:szCs w:val="24"/>
          <w:lang w:eastAsia="en-US"/>
        </w:rPr>
        <w:t>alteração</w:t>
      </w:r>
      <w:r w:rsidR="00CF60FE" w:rsidRPr="00556A4A">
        <w:rPr>
          <w:rFonts w:ascii="Garamond" w:eastAsiaTheme="minorHAnsi" w:hAnsi="Garamond" w:cs="Arial"/>
          <w:sz w:val="24"/>
          <w:szCs w:val="24"/>
          <w:lang w:eastAsia="en-US"/>
        </w:rPr>
        <w:t xml:space="preserve"> na </w:t>
      </w:r>
      <w:r w:rsidR="003628C4" w:rsidRPr="00556A4A">
        <w:rPr>
          <w:rFonts w:ascii="Garamond" w:eastAsiaTheme="minorHAnsi" w:hAnsi="Garamond" w:cs="Arial"/>
          <w:sz w:val="24"/>
          <w:szCs w:val="24"/>
          <w:lang w:eastAsia="en-US"/>
        </w:rPr>
        <w:t>Razão</w:t>
      </w:r>
      <w:r w:rsidR="00CF60FE" w:rsidRPr="00556A4A">
        <w:rPr>
          <w:rFonts w:ascii="Garamond" w:eastAsiaTheme="minorHAnsi" w:hAnsi="Garamond" w:cs="Arial"/>
          <w:sz w:val="24"/>
          <w:szCs w:val="24"/>
          <w:lang w:eastAsia="en-US"/>
        </w:rPr>
        <w:t xml:space="preserve"> Social) da empresa, sob pena de </w:t>
      </w:r>
      <w:r w:rsidR="003628C4" w:rsidRPr="00556A4A">
        <w:rPr>
          <w:rFonts w:ascii="Garamond" w:eastAsiaTheme="minorHAnsi" w:hAnsi="Garamond" w:cs="Arial"/>
          <w:sz w:val="24"/>
          <w:szCs w:val="24"/>
          <w:lang w:eastAsia="en-US"/>
        </w:rPr>
        <w:t>suspensão</w:t>
      </w:r>
      <w:r w:rsidR="00CF60FE" w:rsidRPr="00556A4A">
        <w:rPr>
          <w:rFonts w:ascii="Garamond" w:eastAsiaTheme="minorHAnsi" w:hAnsi="Garamond" w:cs="Arial"/>
          <w:sz w:val="24"/>
          <w:szCs w:val="24"/>
          <w:lang w:eastAsia="en-US"/>
        </w:rPr>
        <w:t xml:space="preserve"> dos </w:t>
      </w:r>
      <w:r w:rsidR="003628C4" w:rsidRPr="00556A4A">
        <w:rPr>
          <w:rFonts w:ascii="Garamond" w:eastAsiaTheme="minorHAnsi" w:hAnsi="Garamond" w:cs="Arial"/>
          <w:sz w:val="24"/>
          <w:szCs w:val="24"/>
          <w:lang w:eastAsia="en-US"/>
        </w:rPr>
        <w:t>créditos</w:t>
      </w:r>
      <w:r w:rsidR="00CF60FE" w:rsidRPr="00556A4A">
        <w:rPr>
          <w:rFonts w:ascii="Garamond" w:eastAsiaTheme="minorHAnsi" w:hAnsi="Garamond" w:cs="Arial"/>
          <w:sz w:val="24"/>
          <w:szCs w:val="24"/>
          <w:lang w:eastAsia="en-US"/>
        </w:rPr>
        <w:t xml:space="preserve"> devidos ate a </w:t>
      </w:r>
      <w:r w:rsidR="003628C4" w:rsidRPr="00556A4A">
        <w:rPr>
          <w:rFonts w:ascii="Garamond" w:eastAsiaTheme="minorHAnsi" w:hAnsi="Garamond" w:cs="Arial"/>
          <w:sz w:val="24"/>
          <w:szCs w:val="24"/>
          <w:lang w:eastAsia="en-US"/>
        </w:rPr>
        <w:t>regularização</w:t>
      </w:r>
      <w:r w:rsidR="00CF60FE" w:rsidRPr="00556A4A">
        <w:rPr>
          <w:rFonts w:ascii="Garamond" w:eastAsiaTheme="minorHAnsi" w:hAnsi="Garamond" w:cs="Arial"/>
          <w:sz w:val="24"/>
          <w:szCs w:val="24"/>
          <w:lang w:eastAsia="en-US"/>
        </w:rPr>
        <w:t xml:space="preserve"> dos dados cadastrais.</w:t>
      </w:r>
    </w:p>
    <w:p w:rsidR="00151648" w:rsidRDefault="00151648" w:rsidP="00A70A24">
      <w:pPr>
        <w:autoSpaceDE w:val="0"/>
        <w:autoSpaceDN w:val="0"/>
        <w:adjustRightInd w:val="0"/>
        <w:spacing w:line="240" w:lineRule="atLeast"/>
        <w:jc w:val="both"/>
        <w:rPr>
          <w:rFonts w:ascii="Garamond" w:hAnsi="Garamond" w:cs="Arial"/>
          <w:b/>
          <w:bCs/>
          <w:sz w:val="24"/>
          <w:szCs w:val="24"/>
        </w:rPr>
      </w:pPr>
    </w:p>
    <w:p w:rsidR="00A70A24" w:rsidRPr="00556A4A" w:rsidRDefault="00F94A96" w:rsidP="00A70A24">
      <w:pPr>
        <w:autoSpaceDE w:val="0"/>
        <w:autoSpaceDN w:val="0"/>
        <w:adjustRightInd w:val="0"/>
        <w:spacing w:line="240" w:lineRule="atLeast"/>
        <w:jc w:val="both"/>
        <w:rPr>
          <w:rFonts w:ascii="Garamond" w:hAnsi="Garamond" w:cs="Arial"/>
          <w:b/>
          <w:bCs/>
          <w:sz w:val="24"/>
          <w:szCs w:val="24"/>
        </w:rPr>
      </w:pPr>
      <w:r w:rsidRPr="007559C4">
        <w:rPr>
          <w:rFonts w:ascii="Garamond" w:hAnsi="Garamond" w:cs="Arial"/>
          <w:b/>
          <w:bCs/>
          <w:sz w:val="24"/>
          <w:szCs w:val="24"/>
        </w:rPr>
        <w:t>1</w:t>
      </w:r>
      <w:r w:rsidR="00D57B05" w:rsidRPr="007559C4">
        <w:rPr>
          <w:rFonts w:ascii="Garamond" w:hAnsi="Garamond" w:cs="Arial"/>
          <w:b/>
          <w:bCs/>
          <w:sz w:val="24"/>
          <w:szCs w:val="24"/>
        </w:rPr>
        <w:t>6</w:t>
      </w:r>
      <w:r w:rsidR="00A6647E" w:rsidRPr="007559C4">
        <w:rPr>
          <w:rFonts w:ascii="Garamond" w:hAnsi="Garamond" w:cs="Arial"/>
          <w:b/>
          <w:bCs/>
          <w:sz w:val="24"/>
          <w:szCs w:val="24"/>
        </w:rPr>
        <w:t>. QUALIFICAÇÃO ECONOMICO-FINANCEIRA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 xml:space="preserve">.1. </w:t>
      </w:r>
      <w:r w:rsidRPr="00556A4A">
        <w:rPr>
          <w:rFonts w:ascii="Garamond" w:hAnsi="Garamond" w:cs="Arial"/>
          <w:b w:val="0"/>
          <w:spacing w:val="0"/>
          <w:sz w:val="24"/>
          <w:szCs w:val="24"/>
          <w:lang w:val="pt-BR"/>
        </w:rPr>
        <w:t>Certidão negativa de falência e concordata expedida pelo distribuidor da sede da pessoa jurídica;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2</w:t>
      </w:r>
      <w:r w:rsidRPr="00556A4A">
        <w:rPr>
          <w:rFonts w:ascii="Garamond" w:hAnsi="Garamond" w:cs="Arial"/>
          <w:b w:val="0"/>
          <w:spacing w:val="0"/>
          <w:sz w:val="24"/>
          <w:szCs w:val="24"/>
          <w:lang w:val="pt-BR"/>
        </w:rPr>
        <w:t>. Certidão negativa de recuperação judicial ou extrajudicial expedida pelo distribuidor da sede da pessoa jurídica;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3</w:t>
      </w:r>
      <w:r w:rsidRPr="00556A4A">
        <w:rPr>
          <w:rFonts w:ascii="Garamond" w:hAnsi="Garamond" w:cs="Arial"/>
          <w:spacing w:val="0"/>
          <w:sz w:val="24"/>
          <w:szCs w:val="24"/>
          <w:lang w:val="pt-BR"/>
        </w:rPr>
        <w:t>.</w:t>
      </w:r>
      <w:r w:rsidRPr="00556A4A">
        <w:rPr>
          <w:rFonts w:ascii="Garamond" w:hAnsi="Garamond" w:cs="Arial"/>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4</w:t>
      </w:r>
      <w:r w:rsidRPr="00556A4A">
        <w:rPr>
          <w:rFonts w:ascii="Garamond" w:hAnsi="Garamond" w:cs="Arial"/>
          <w:spacing w:val="0"/>
          <w:sz w:val="24"/>
          <w:szCs w:val="24"/>
          <w:lang w:val="pt-BR"/>
        </w:rPr>
        <w:t xml:space="preserve">. </w:t>
      </w:r>
      <w:r w:rsidRPr="00556A4A">
        <w:rPr>
          <w:rFonts w:ascii="Garamond" w:hAnsi="Garamond" w:cs="Arial"/>
          <w:b w:val="0"/>
          <w:spacing w:val="0"/>
          <w:sz w:val="24"/>
          <w:szCs w:val="24"/>
          <w:lang w:val="pt-BR"/>
        </w:rPr>
        <w:t xml:space="preserve">Balanço patrimonial e demonstrações contábeis do último exercício social, já exigível apresentado na forma da lei, vedada sua substituição por balancetes ou balanços provisórios, podendo ser atualizados por índices oficiais quando encerrados há mais de </w:t>
      </w:r>
      <w:proofErr w:type="gramStart"/>
      <w:r w:rsidRPr="00556A4A">
        <w:rPr>
          <w:rFonts w:ascii="Garamond" w:hAnsi="Garamond" w:cs="Arial"/>
          <w:b w:val="0"/>
          <w:spacing w:val="0"/>
          <w:sz w:val="24"/>
          <w:szCs w:val="24"/>
          <w:lang w:val="pt-BR"/>
        </w:rPr>
        <w:t>3</w:t>
      </w:r>
      <w:proofErr w:type="gramEnd"/>
      <w:r w:rsidRPr="00556A4A">
        <w:rPr>
          <w:rFonts w:ascii="Garamond" w:hAnsi="Garamond" w:cs="Arial"/>
          <w:b w:val="0"/>
          <w:spacing w:val="0"/>
          <w:sz w:val="24"/>
          <w:szCs w:val="24"/>
          <w:lang w:val="pt-BR"/>
        </w:rPr>
        <w:t xml:space="preserve">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w:t>
      </w:r>
      <w:proofErr w:type="gramStart"/>
      <w:r w:rsidRPr="00556A4A">
        <w:rPr>
          <w:rFonts w:ascii="Garamond" w:hAnsi="Garamond" w:cs="Arial"/>
          <w:b w:val="0"/>
          <w:spacing w:val="0"/>
          <w:sz w:val="24"/>
          <w:szCs w:val="24"/>
          <w:lang w:val="pt-BR"/>
        </w:rPr>
        <w:t>optarem</w:t>
      </w:r>
      <w:proofErr w:type="gramEnd"/>
      <w:r w:rsidRPr="00556A4A">
        <w:rPr>
          <w:rFonts w:ascii="Garamond" w:hAnsi="Garamond" w:cs="Arial"/>
          <w:b w:val="0"/>
          <w:spacing w:val="0"/>
          <w:sz w:val="24"/>
          <w:szCs w:val="24"/>
          <w:lang w:val="pt-BR"/>
        </w:rPr>
        <w:t xml:space="preserve"> pela não elaboração do Balanço Patrimonial e Demonstrações</w:t>
      </w:r>
      <w:r w:rsidR="00DF0B4A">
        <w:rPr>
          <w:rFonts w:ascii="Garamond" w:hAnsi="Garamond" w:cs="Arial"/>
          <w:b w:val="0"/>
          <w:spacing w:val="0"/>
          <w:sz w:val="24"/>
          <w:szCs w:val="24"/>
          <w:lang w:val="pt-BR"/>
        </w:rPr>
        <w:t xml:space="preserve"> </w:t>
      </w:r>
      <w:r w:rsidRPr="00556A4A">
        <w:rPr>
          <w:rFonts w:ascii="Garamond" w:hAnsi="Garamond" w:cs="Arial"/>
          <w:b w:val="0"/>
          <w:spacing w:val="0"/>
          <w:sz w:val="24"/>
          <w:szCs w:val="24"/>
          <w:lang w:val="pt-BR"/>
        </w:rPr>
        <w:t>de Resultado do Exercício, deverão apresentar declaração de não elaboração das mesmas, firmada pelo Contador, constando o Nº do CRC do responsável técnico e assinatura com firma reconhecida.</w:t>
      </w:r>
    </w:p>
    <w:p w:rsidR="00007E35" w:rsidRPr="00556A4A" w:rsidRDefault="00F94A96"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00007E35" w:rsidRPr="00556A4A">
        <w:rPr>
          <w:rFonts w:ascii="Garamond" w:hAnsi="Garamond" w:cs="Arial"/>
          <w:b/>
          <w:sz w:val="24"/>
          <w:szCs w:val="24"/>
        </w:rPr>
        <w:t>.</w:t>
      </w:r>
      <w:r w:rsidRPr="00556A4A">
        <w:rPr>
          <w:rFonts w:ascii="Garamond" w:hAnsi="Garamond" w:cs="Arial"/>
          <w:b/>
          <w:sz w:val="24"/>
          <w:szCs w:val="24"/>
        </w:rPr>
        <w:t>5</w:t>
      </w:r>
      <w:r w:rsidR="00007E35" w:rsidRPr="00556A4A">
        <w:rPr>
          <w:rFonts w:ascii="Garamond" w:hAnsi="Garamond" w:cs="Arial"/>
          <w:b/>
          <w:sz w:val="24"/>
          <w:szCs w:val="24"/>
        </w:rPr>
        <w:t>.</w:t>
      </w:r>
      <w:r w:rsidR="00007E35" w:rsidRPr="00556A4A">
        <w:rPr>
          <w:rFonts w:ascii="Garamond" w:hAnsi="Garamond" w:cs="Arial"/>
          <w:sz w:val="24"/>
          <w:szCs w:val="24"/>
        </w:rPr>
        <w:t xml:space="preserve"> Certidão Negativa de Falência ou Concordata expedida pelo distribuidor da sede da pessoa jurídica. </w:t>
      </w:r>
    </w:p>
    <w:p w:rsidR="00345661" w:rsidRPr="00556A4A" w:rsidRDefault="00007E35"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6</w:t>
      </w:r>
      <w:r w:rsidRPr="00556A4A">
        <w:rPr>
          <w:rFonts w:ascii="Garamond" w:hAnsi="Garamond" w:cs="Arial"/>
          <w:b/>
          <w:sz w:val="24"/>
          <w:szCs w:val="24"/>
        </w:rPr>
        <w:t>.</w:t>
      </w:r>
      <w:r w:rsidRPr="00556A4A">
        <w:rPr>
          <w:rFonts w:ascii="Garamond" w:hAnsi="Garamond" w:cs="Arial"/>
          <w:sz w:val="24"/>
          <w:szCs w:val="24"/>
        </w:rPr>
        <w:t xml:space="preserve"> Balanço patrimonial e demonstrações contábeis do último exercício social devidamente registrado ou autenticado na Junta Comercial da sede ou do domicilio do licitante, acompanhado de cópia do termo de abertura e de encerramento do Livro diário do qual foi extraído (art. 5º, § 2°, do Decreto-Lei nº 486/69),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556A4A">
        <w:rPr>
          <w:rFonts w:ascii="Garamond" w:hAnsi="Garamond" w:cs="Arial"/>
          <w:sz w:val="24"/>
          <w:szCs w:val="24"/>
        </w:rPr>
        <w:t>3</w:t>
      </w:r>
      <w:proofErr w:type="gramEnd"/>
      <w:r w:rsidRPr="00556A4A">
        <w:rPr>
          <w:rFonts w:ascii="Garamond" w:hAnsi="Garamond" w:cs="Arial"/>
          <w:sz w:val="24"/>
          <w:szCs w:val="24"/>
        </w:rPr>
        <w:t xml:space="preserve"> (três) meses da data de apresentação da proposta;</w:t>
      </w:r>
    </w:p>
    <w:p w:rsidR="00007E35" w:rsidRPr="00556A4A" w:rsidRDefault="00007E35"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lastRenderedPageBreak/>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7</w:t>
      </w:r>
      <w:r w:rsidRPr="00556A4A">
        <w:rPr>
          <w:rFonts w:ascii="Garamond" w:hAnsi="Garamond" w:cs="Arial"/>
          <w:b/>
          <w:sz w:val="24"/>
          <w:szCs w:val="24"/>
        </w:rPr>
        <w:t>.</w:t>
      </w:r>
      <w:r w:rsidRPr="00556A4A">
        <w:rPr>
          <w:rFonts w:ascii="Garamond" w:hAnsi="Garamond" w:cs="Arial"/>
          <w:sz w:val="24"/>
          <w:szCs w:val="24"/>
        </w:rPr>
        <w:t xml:space="preserve"> No caso de empresa constituída no exercício social vigente, admite-se a apresentação de balanço patrimonial e demonstrações contábeis referentes ao período de existência da sociedade;</w:t>
      </w:r>
    </w:p>
    <w:p w:rsidR="00A70A24" w:rsidRPr="00556A4A" w:rsidRDefault="00007E35" w:rsidP="00A70A24">
      <w:pPr>
        <w:autoSpaceDE w:val="0"/>
        <w:autoSpaceDN w:val="0"/>
        <w:adjustRightInd w:val="0"/>
        <w:spacing w:line="240" w:lineRule="atLeast"/>
        <w:jc w:val="both"/>
        <w:rPr>
          <w:rFonts w:ascii="Garamond" w:hAnsi="Garamond" w:cs="Arial"/>
          <w:sz w:val="24"/>
          <w:szCs w:val="24"/>
        </w:rPr>
      </w:pPr>
      <w:proofErr w:type="gramStart"/>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8</w:t>
      </w:r>
      <w:r w:rsidRPr="00556A4A">
        <w:rPr>
          <w:rFonts w:ascii="Garamond" w:hAnsi="Garamond" w:cs="Arial"/>
          <w:b/>
          <w:sz w:val="24"/>
          <w:szCs w:val="24"/>
        </w:rPr>
        <w:t>.</w:t>
      </w:r>
      <w:proofErr w:type="gramEnd"/>
      <w:r w:rsidRPr="00556A4A">
        <w:rPr>
          <w:rFonts w:ascii="Garamond" w:hAnsi="Garamond" w:cs="Arial"/>
          <w:sz w:val="24"/>
          <w:szCs w:val="24"/>
        </w:rPr>
        <w:t>Comprovação de patrimônio líquido não inferior a 10% (dez por cento) do valor estimado da contratação, quando qualquer dos índices Liquidez Geral, Liquidez Corrente e Solvência Geral, for igual ou inferior a 1;</w:t>
      </w:r>
    </w:p>
    <w:p w:rsidR="00007E35" w:rsidRDefault="00007E35" w:rsidP="00007E35">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9</w:t>
      </w:r>
      <w:r w:rsidRPr="00556A4A">
        <w:rPr>
          <w:rFonts w:ascii="Garamond" w:hAnsi="Garamond" w:cs="Arial"/>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resultantes das aplicações das formulas:</w:t>
      </w:r>
    </w:p>
    <w:p w:rsidR="003B7F4E" w:rsidRPr="00556A4A" w:rsidRDefault="003B7F4E" w:rsidP="00007E35">
      <w:pPr>
        <w:pStyle w:val="1"/>
        <w:tabs>
          <w:tab w:val="left" w:pos="2410"/>
        </w:tabs>
        <w:spacing w:before="0" w:after="0"/>
        <w:ind w:firstLine="0"/>
        <w:jc w:val="both"/>
        <w:rPr>
          <w:rFonts w:ascii="Garamond" w:hAnsi="Garamond" w:cs="Arial"/>
          <w:b w:val="0"/>
          <w:spacing w:val="0"/>
          <w:sz w:val="24"/>
          <w:szCs w:val="24"/>
          <w:lang w:val="pt-BR"/>
        </w:rPr>
      </w:pPr>
    </w:p>
    <w:p w:rsidR="00007E35" w:rsidRPr="00556A4A" w:rsidRDefault="00007E35" w:rsidP="00007E35">
      <w:pPr>
        <w:pStyle w:val="1"/>
        <w:tabs>
          <w:tab w:val="left" w:pos="2410"/>
        </w:tabs>
        <w:spacing w:before="0" w:after="0"/>
        <w:ind w:left="1080"/>
        <w:jc w:val="both"/>
        <w:rPr>
          <w:rFonts w:ascii="Garamond" w:eastAsia="Times New Roman" w:hAnsi="Garamond" w:cs="Arial"/>
          <w:b w:val="0"/>
          <w:spacing w:val="0"/>
          <w:sz w:val="24"/>
          <w:szCs w:val="24"/>
        </w:rPr>
      </w:pPr>
      <m:oMathPara>
        <m:oMathParaPr>
          <m:jc m:val="center"/>
        </m:oMathParaPr>
        <m:oMath>
          <m:r>
            <m:rPr>
              <m:sty m:val="bi"/>
            </m:rPr>
            <w:rPr>
              <w:rFonts w:ascii="Cambria Math" w:hAnsi="Cambria Math" w:cs="Arial"/>
              <w:sz w:val="24"/>
              <w:szCs w:val="24"/>
            </w:rPr>
            <m:t>LG</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AtivoCirculante</m:t>
              </m:r>
              <m:r>
                <m:rPr>
                  <m:sty m:val="bi"/>
                </m:rPr>
                <w:rPr>
                  <w:rFonts w:ascii="Cambria Math" w:hAnsi="Garamond" w:cs="Arial"/>
                  <w:sz w:val="24"/>
                  <w:szCs w:val="24"/>
                </w:rPr>
                <m:t>+</m:t>
              </m:r>
              <m:r>
                <m:rPr>
                  <m:sty m:val="bi"/>
                </m:rPr>
                <w:rPr>
                  <w:rFonts w:ascii="Cambria Math" w:hAnsi="Cambria Math" w:cs="Arial"/>
                  <w:sz w:val="24"/>
                  <w:szCs w:val="24"/>
                </w:rPr>
                <m:t>Realiz</m:t>
              </m:r>
              <m:r>
                <m:rPr>
                  <m:sty m:val="bi"/>
                </m:rPr>
                <w:rPr>
                  <w:rFonts w:ascii="Garamond" w:hAnsi="Garamond" w:cs="Arial"/>
                  <w:sz w:val="24"/>
                  <w:szCs w:val="24"/>
                </w:rPr>
                <m:t>á</m:t>
              </m:r>
              <m:r>
                <m:rPr>
                  <m:sty m:val="bi"/>
                </m:rPr>
                <w:rPr>
                  <w:rFonts w:ascii="Cambria Math" w:hAnsi="Cambria Math" w:cs="Arial"/>
                  <w:sz w:val="24"/>
                  <w:szCs w:val="24"/>
                </w:rPr>
                <m:t>velaLongoPrazo</m:t>
              </m:r>
            </m:num>
            <m:den>
              <m:r>
                <m:rPr>
                  <m:sty m:val="bi"/>
                </m:rPr>
                <w:rPr>
                  <w:rFonts w:ascii="Cambria Math" w:hAnsi="Cambria Math" w:cs="Arial"/>
                  <w:sz w:val="24"/>
                  <w:szCs w:val="24"/>
                </w:rPr>
                <m:t>PassivoCirculante</m:t>
              </m:r>
              <m:r>
                <m:rPr>
                  <m:sty m:val="bi"/>
                </m:rPr>
                <w:rPr>
                  <w:rFonts w:ascii="Cambria Math" w:hAnsi="Garamond" w:cs="Arial"/>
                  <w:sz w:val="24"/>
                  <w:szCs w:val="24"/>
                </w:rPr>
                <m:t>+</m:t>
              </m:r>
              <m:r>
                <m:rPr>
                  <m:sty m:val="bi"/>
                </m:rPr>
                <w:rPr>
                  <w:rFonts w:ascii="Cambria Math" w:hAnsi="Cambria Math" w:cs="Arial"/>
                  <w:sz w:val="24"/>
                  <w:szCs w:val="24"/>
                </w:rPr>
                <m:t>Exig</m:t>
              </m:r>
              <m:r>
                <m:rPr>
                  <m:sty m:val="bi"/>
                </m:rPr>
                <w:rPr>
                  <w:rFonts w:ascii="Garamond" w:hAnsi="Garamond" w:cs="Arial"/>
                  <w:sz w:val="24"/>
                  <w:szCs w:val="24"/>
                </w:rPr>
                <m:t>í</m:t>
              </m:r>
              <m:r>
                <m:rPr>
                  <m:sty m:val="bi"/>
                </m:rPr>
                <w:rPr>
                  <w:rFonts w:ascii="Cambria Math" w:hAnsi="Cambria Math" w:cs="Arial"/>
                  <w:sz w:val="24"/>
                  <w:szCs w:val="24"/>
                </w:rPr>
                <m:t>velaLongoPrazo</m:t>
              </m:r>
            </m:den>
          </m:f>
          <m:r>
            <m:rPr>
              <m:sty m:val="bi"/>
            </m:rPr>
            <w:rPr>
              <w:rFonts w:ascii="Garamond" w:hAnsi="Garamond" w:cs="Arial"/>
              <w:sz w:val="24"/>
              <w:szCs w:val="24"/>
            </w:rPr>
            <m:t>≥</m:t>
          </m:r>
          <m:r>
            <m:rPr>
              <m:sty m:val="bi"/>
            </m:rPr>
            <w:rPr>
              <w:rFonts w:ascii="Cambria Math" w:hAnsi="Cambria Math" w:cs="Arial"/>
              <w:sz w:val="24"/>
              <w:szCs w:val="24"/>
            </w:rPr>
            <m:t>1</m:t>
          </m:r>
          <m:r>
            <m:rPr>
              <m:sty m:val="bi"/>
            </m:rPr>
            <w:rPr>
              <w:rFonts w:ascii="Cambria Math" w:hAnsi="Garamond" w:cs="Arial"/>
              <w:sz w:val="24"/>
              <w:szCs w:val="24"/>
            </w:rPr>
            <m:t>,</m:t>
          </m:r>
          <m:r>
            <m:rPr>
              <m:sty m:val="bi"/>
            </m:rPr>
            <w:rPr>
              <w:rFonts w:ascii="Cambria Math" w:hAnsi="Cambria Math" w:cs="Arial"/>
              <w:sz w:val="24"/>
              <w:szCs w:val="24"/>
            </w:rPr>
            <m:t>0</m:t>
          </m:r>
        </m:oMath>
      </m:oMathPara>
    </w:p>
    <w:p w:rsidR="00007E35" w:rsidRPr="00556A4A" w:rsidRDefault="00007E35" w:rsidP="00007E35">
      <w:pPr>
        <w:pStyle w:val="1"/>
        <w:tabs>
          <w:tab w:val="left" w:pos="2410"/>
        </w:tabs>
        <w:spacing w:before="0" w:after="0"/>
        <w:ind w:left="1080"/>
        <w:jc w:val="both"/>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m:oMathPara>
        <m:oMath>
          <m:r>
            <m:rPr>
              <m:sty m:val="bi"/>
            </m:rPr>
            <w:rPr>
              <w:rFonts w:ascii="Cambria Math" w:hAnsi="Cambria Math" w:cs="Arial"/>
              <w:sz w:val="24"/>
              <w:szCs w:val="24"/>
            </w:rPr>
            <m:t>LC</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AtivoCirculante</m:t>
              </m:r>
            </m:num>
            <m:den>
              <m:r>
                <m:rPr>
                  <m:sty m:val="bi"/>
                </m:rPr>
                <w:rPr>
                  <w:rFonts w:ascii="Cambria Math" w:hAnsi="Cambria Math" w:cs="Arial"/>
                  <w:sz w:val="24"/>
                  <w:szCs w:val="24"/>
                </w:rPr>
                <m:t>PassivoCirculante</m:t>
              </m:r>
            </m:den>
          </m:f>
          <m:r>
            <m:rPr>
              <m:sty m:val="bi"/>
            </m:rPr>
            <w:rPr>
              <w:rFonts w:ascii="Garamond" w:hAnsi="Garamond" w:cs="Arial"/>
              <w:sz w:val="24"/>
              <w:szCs w:val="24"/>
            </w:rPr>
            <m:t>≥</m:t>
          </m:r>
          <m:r>
            <m:rPr>
              <m:sty m:val="bi"/>
            </m:rPr>
            <w:rPr>
              <w:rFonts w:ascii="Cambria Math" w:hAnsi="Cambria Math" w:cs="Arial"/>
              <w:sz w:val="24"/>
              <w:szCs w:val="24"/>
            </w:rPr>
            <m:t>1</m:t>
          </m:r>
          <m:r>
            <m:rPr>
              <m:sty m:val="bi"/>
            </m:rPr>
            <w:rPr>
              <w:rFonts w:ascii="Cambria Math" w:hAnsi="Garamond" w:cs="Arial"/>
              <w:sz w:val="24"/>
              <w:szCs w:val="24"/>
            </w:rPr>
            <m:t>,</m:t>
          </m:r>
          <m:r>
            <m:rPr>
              <m:sty m:val="bi"/>
            </m:rPr>
            <w:rPr>
              <w:rFonts w:ascii="Cambria Math" w:hAnsi="Cambria Math" w:cs="Arial"/>
              <w:sz w:val="24"/>
              <w:szCs w:val="24"/>
            </w:rPr>
            <m:t>0</m:t>
          </m:r>
        </m:oMath>
      </m:oMathPara>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m:oMathPara>
        <m:oMath>
          <m:r>
            <m:rPr>
              <m:sty m:val="bi"/>
            </m:rPr>
            <w:rPr>
              <w:rFonts w:ascii="Cambria Math" w:hAnsi="Cambria Math" w:cs="Arial"/>
              <w:sz w:val="24"/>
              <w:szCs w:val="24"/>
            </w:rPr>
            <m:t>SG</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AtivoTotal</m:t>
              </m:r>
            </m:num>
            <m:den>
              <m:r>
                <m:rPr>
                  <m:sty m:val="bi"/>
                </m:rPr>
                <w:rPr>
                  <w:rFonts w:ascii="Cambria Math" w:hAnsi="Cambria Math" w:cs="Arial"/>
                  <w:sz w:val="24"/>
                  <w:szCs w:val="24"/>
                </w:rPr>
                <m:t>PassivoCirculante</m:t>
              </m:r>
              <m:r>
                <m:rPr>
                  <m:sty m:val="bi"/>
                </m:rPr>
                <w:rPr>
                  <w:rFonts w:ascii="Cambria Math" w:hAnsi="Garamond" w:cs="Arial"/>
                  <w:sz w:val="24"/>
                  <w:szCs w:val="24"/>
                </w:rPr>
                <m:t>+</m:t>
              </m:r>
              <m:r>
                <m:rPr>
                  <m:sty m:val="bi"/>
                </m:rPr>
                <w:rPr>
                  <w:rFonts w:ascii="Cambria Math" w:hAnsi="Cambria Math" w:cs="Arial"/>
                  <w:sz w:val="24"/>
                  <w:szCs w:val="24"/>
                </w:rPr>
                <m:t>Exig</m:t>
              </m:r>
              <m:r>
                <m:rPr>
                  <m:sty m:val="bi"/>
                </m:rPr>
                <w:rPr>
                  <w:rFonts w:ascii="Garamond" w:hAnsi="Garamond" w:cs="Arial"/>
                  <w:sz w:val="24"/>
                  <w:szCs w:val="24"/>
                </w:rPr>
                <m:t>í</m:t>
              </m:r>
              <m:r>
                <m:rPr>
                  <m:sty m:val="bi"/>
                </m:rPr>
                <w:rPr>
                  <w:rFonts w:ascii="Cambria Math" w:hAnsi="Cambria Math" w:cs="Arial"/>
                  <w:sz w:val="24"/>
                  <w:szCs w:val="24"/>
                </w:rPr>
                <m:t>velaLongoPrazo</m:t>
              </m:r>
            </m:den>
          </m:f>
          <m:r>
            <m:rPr>
              <m:sty m:val="bi"/>
            </m:rPr>
            <w:rPr>
              <w:rFonts w:ascii="Garamond" w:hAnsi="Garamond" w:cs="Arial"/>
              <w:sz w:val="24"/>
              <w:szCs w:val="24"/>
            </w:rPr>
            <m:t>≥</m:t>
          </m:r>
          <m:r>
            <m:rPr>
              <m:sty m:val="bi"/>
            </m:rPr>
            <w:rPr>
              <w:rFonts w:ascii="Cambria Math" w:hAnsi="Cambria Math" w:cs="Arial"/>
              <w:sz w:val="24"/>
              <w:szCs w:val="24"/>
            </w:rPr>
            <m:t>0</m:t>
          </m:r>
          <m:r>
            <m:rPr>
              <m:sty m:val="bi"/>
            </m:rPr>
            <w:rPr>
              <w:rFonts w:ascii="Cambria Math" w:hAnsi="Garamond" w:cs="Arial"/>
              <w:sz w:val="24"/>
              <w:szCs w:val="24"/>
            </w:rPr>
            <m:t>,</m:t>
          </m:r>
          <m:r>
            <m:rPr>
              <m:sty m:val="bi"/>
            </m:rPr>
            <w:rPr>
              <w:rFonts w:ascii="Cambria Math" w:hAnsi="Cambria Math" w:cs="Arial"/>
              <w:sz w:val="24"/>
              <w:szCs w:val="24"/>
            </w:rPr>
            <m:t>8</m:t>
          </m:r>
        </m:oMath>
      </m:oMathPara>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LG = Liquidez Geral</w:t>
      </w: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LC = Liquidez Corrente</w:t>
      </w: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SG = Solvência Geral</w:t>
      </w:r>
    </w:p>
    <w:p w:rsidR="00007E35" w:rsidRPr="00556A4A" w:rsidRDefault="00007E35" w:rsidP="00007E35">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b w:val="0"/>
          <w:spacing w:val="0"/>
          <w:sz w:val="24"/>
          <w:szCs w:val="24"/>
          <w:lang w:val="pt-BR"/>
        </w:rPr>
        <w:t>OBS: Os Índices acima deverão ser demonstrados pela Licitante, mediante memória de Cálculo assinada pelo Contador da Empresa.</w:t>
      </w:r>
    </w:p>
    <w:p w:rsidR="00007E35" w:rsidRPr="00556A4A" w:rsidRDefault="00007E35" w:rsidP="00A70A24">
      <w:pPr>
        <w:autoSpaceDE w:val="0"/>
        <w:autoSpaceDN w:val="0"/>
        <w:adjustRightInd w:val="0"/>
        <w:spacing w:line="240" w:lineRule="atLeast"/>
        <w:jc w:val="both"/>
        <w:rPr>
          <w:rFonts w:ascii="Garamond" w:hAnsi="Garamond" w:cs="Arial"/>
          <w:b/>
          <w:bCs/>
          <w:sz w:val="24"/>
          <w:szCs w:val="24"/>
          <w:highlight w:val="yellow"/>
        </w:rPr>
      </w:pPr>
    </w:p>
    <w:p w:rsidR="008366BB" w:rsidRPr="007C3868" w:rsidRDefault="008366BB" w:rsidP="008366BB">
      <w:pPr>
        <w:autoSpaceDE w:val="0"/>
        <w:autoSpaceDN w:val="0"/>
        <w:adjustRightInd w:val="0"/>
        <w:jc w:val="both"/>
        <w:rPr>
          <w:rFonts w:ascii="Garamond" w:eastAsiaTheme="minorHAnsi" w:hAnsi="Garamond" w:cs="Arial"/>
          <w:b/>
          <w:sz w:val="24"/>
          <w:szCs w:val="24"/>
          <w:lang w:eastAsia="en-US"/>
        </w:rPr>
      </w:pPr>
      <w:r w:rsidRPr="007C3868">
        <w:rPr>
          <w:rFonts w:ascii="Garamond" w:eastAsiaTheme="minorHAnsi" w:hAnsi="Garamond" w:cs="Arial"/>
          <w:b/>
          <w:bCs/>
          <w:sz w:val="24"/>
          <w:szCs w:val="24"/>
          <w:lang w:eastAsia="en-US"/>
        </w:rPr>
        <w:t>1</w:t>
      </w:r>
      <w:r w:rsidR="00CD5A85">
        <w:rPr>
          <w:rFonts w:ascii="Garamond" w:eastAsiaTheme="minorHAnsi" w:hAnsi="Garamond" w:cs="Arial"/>
          <w:b/>
          <w:bCs/>
          <w:sz w:val="24"/>
          <w:szCs w:val="24"/>
          <w:lang w:eastAsia="en-US"/>
        </w:rPr>
        <w:t>7</w:t>
      </w:r>
      <w:r w:rsidRPr="007C3868">
        <w:rPr>
          <w:rFonts w:ascii="Garamond" w:eastAsiaTheme="minorHAnsi" w:hAnsi="Garamond" w:cs="Arial"/>
          <w:b/>
          <w:bCs/>
          <w:sz w:val="24"/>
          <w:szCs w:val="24"/>
          <w:lang w:eastAsia="en-US"/>
        </w:rPr>
        <w:t xml:space="preserve"> - QUALIFICAÇÃO TÉCNICA</w:t>
      </w:r>
      <w:r w:rsidRPr="007C3868">
        <w:rPr>
          <w:rFonts w:ascii="Garamond" w:eastAsiaTheme="minorHAnsi" w:hAnsi="Garamond" w:cs="Arial"/>
          <w:b/>
          <w:sz w:val="24"/>
          <w:szCs w:val="24"/>
          <w:lang w:eastAsia="en-US"/>
        </w:rPr>
        <w:t>:</w:t>
      </w:r>
    </w:p>
    <w:p w:rsidR="00151648" w:rsidRPr="007C3868" w:rsidRDefault="00151648" w:rsidP="00151648">
      <w:pPr>
        <w:pStyle w:val="Default"/>
        <w:jc w:val="both"/>
        <w:rPr>
          <w:rFonts w:ascii="Garamond" w:hAnsi="Garamond"/>
        </w:rPr>
      </w:pPr>
      <w:r w:rsidRPr="00CD5A85">
        <w:rPr>
          <w:rFonts w:ascii="Garamond" w:hAnsi="Garamond"/>
          <w:b/>
        </w:rPr>
        <w:t>1</w:t>
      </w:r>
      <w:r w:rsidR="00CD5A85">
        <w:rPr>
          <w:rFonts w:ascii="Garamond" w:hAnsi="Garamond"/>
          <w:b/>
        </w:rPr>
        <w:t>7</w:t>
      </w:r>
      <w:r w:rsidRPr="00CD5A85">
        <w:rPr>
          <w:rFonts w:ascii="Garamond" w:hAnsi="Garamond"/>
          <w:b/>
        </w:rPr>
        <w:t>.1.</w:t>
      </w:r>
      <w:r w:rsidRPr="007C3868">
        <w:rPr>
          <w:rFonts w:ascii="Garamond" w:hAnsi="Garamond"/>
        </w:rPr>
        <w:t xml:space="preserve"> Comprovação de aptidão para a prestação dos serviços em características, quantidades e prazos compatíveis com o objeto desta licitação, ou com o item pertinente</w:t>
      </w:r>
      <w:r w:rsidR="00AB3222" w:rsidRPr="007C3868">
        <w:rPr>
          <w:rFonts w:ascii="Garamond" w:hAnsi="Garamond"/>
        </w:rPr>
        <w:t>;</w:t>
      </w:r>
      <w:r w:rsidRPr="007C3868">
        <w:rPr>
          <w:rFonts w:ascii="Garamond" w:hAnsi="Garamond"/>
        </w:rPr>
        <w:t xml:space="preserve"> </w:t>
      </w:r>
    </w:p>
    <w:p w:rsidR="00151648" w:rsidRPr="00151648" w:rsidRDefault="00151648" w:rsidP="00151648">
      <w:pPr>
        <w:pStyle w:val="Default"/>
        <w:jc w:val="both"/>
        <w:rPr>
          <w:rFonts w:ascii="Garamond" w:hAnsi="Garamond"/>
        </w:rPr>
      </w:pPr>
      <w:r w:rsidRPr="00CD5A85">
        <w:rPr>
          <w:rFonts w:ascii="Garamond" w:hAnsi="Garamond"/>
          <w:b/>
        </w:rPr>
        <w:t>1</w:t>
      </w:r>
      <w:r w:rsidR="00CD5A85" w:rsidRPr="00CD5A85">
        <w:rPr>
          <w:rFonts w:ascii="Garamond" w:hAnsi="Garamond"/>
          <w:b/>
        </w:rPr>
        <w:t>7</w:t>
      </w:r>
      <w:r w:rsidRPr="00CD5A85">
        <w:rPr>
          <w:rFonts w:ascii="Garamond" w:hAnsi="Garamond"/>
          <w:b/>
        </w:rPr>
        <w:t>.1.1.</w:t>
      </w:r>
      <w:r w:rsidRPr="007C3868">
        <w:rPr>
          <w:rFonts w:ascii="Garamond" w:hAnsi="Garamond"/>
        </w:rPr>
        <w:t xml:space="preserve"> </w:t>
      </w:r>
      <w:r w:rsidR="00AB3222" w:rsidRPr="007C3868">
        <w:rPr>
          <w:rFonts w:ascii="Garamond" w:hAnsi="Garamond"/>
        </w:rPr>
        <w:t>A</w:t>
      </w:r>
      <w:r w:rsidRPr="007C3868">
        <w:rPr>
          <w:rFonts w:ascii="Garamond" w:hAnsi="Garamond"/>
        </w:rPr>
        <w:t>s</w:t>
      </w:r>
      <w:r w:rsidRPr="00151648">
        <w:rPr>
          <w:rFonts w:ascii="Garamond" w:hAnsi="Garamond"/>
        </w:rPr>
        <w:t xml:space="preserve"> </w:t>
      </w:r>
      <w:r w:rsidR="00AB3222">
        <w:rPr>
          <w:rFonts w:ascii="Garamond" w:hAnsi="Garamond"/>
        </w:rPr>
        <w:t>comprovações</w:t>
      </w:r>
      <w:r w:rsidRPr="00151648">
        <w:rPr>
          <w:rFonts w:ascii="Garamond" w:hAnsi="Garamond"/>
        </w:rPr>
        <w:t xml:space="preserve"> deverão referir-se a serviços prestados no âmbito de sua atividade econômica principal ou secundária especificadas no contrato social vigente; </w:t>
      </w:r>
    </w:p>
    <w:p w:rsidR="00A6530F" w:rsidRDefault="00CD5A85" w:rsidP="00A6530F">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17</w:t>
      </w:r>
      <w:r w:rsidR="00EA52F5">
        <w:rPr>
          <w:rFonts w:ascii="Garamond" w:hAnsi="Garamond" w:cs="Arial"/>
          <w:b/>
          <w:bCs/>
          <w:sz w:val="24"/>
          <w:szCs w:val="24"/>
        </w:rPr>
        <w:t xml:space="preserve">.2. </w:t>
      </w:r>
      <w:r w:rsidR="00217862">
        <w:rPr>
          <w:rFonts w:ascii="Garamond" w:hAnsi="Garamond" w:cs="Arial"/>
          <w:b/>
          <w:bCs/>
          <w:sz w:val="24"/>
          <w:szCs w:val="24"/>
        </w:rPr>
        <w:t xml:space="preserve">A </w:t>
      </w:r>
      <w:r w:rsidR="00217862" w:rsidRPr="00556A4A">
        <w:rPr>
          <w:rFonts w:ascii="Garamond" w:hAnsi="Garamond" w:cs="Arial"/>
          <w:b/>
          <w:bCs/>
          <w:sz w:val="24"/>
          <w:szCs w:val="24"/>
        </w:rPr>
        <w:t>LICITANTE</w:t>
      </w:r>
      <w:r w:rsidR="00217862">
        <w:rPr>
          <w:rFonts w:ascii="Garamond" w:hAnsi="Garamond" w:cs="Arial"/>
          <w:b/>
          <w:bCs/>
          <w:sz w:val="24"/>
          <w:szCs w:val="24"/>
        </w:rPr>
        <w:t xml:space="preserve"> deverá apresentar ainda:</w:t>
      </w:r>
    </w:p>
    <w:p w:rsidR="0024302E" w:rsidRPr="0024302E" w:rsidRDefault="00CD5A85" w:rsidP="0024302E">
      <w:pPr>
        <w:autoSpaceDE w:val="0"/>
        <w:autoSpaceDN w:val="0"/>
        <w:adjustRightInd w:val="0"/>
        <w:jc w:val="both"/>
        <w:rPr>
          <w:rFonts w:ascii="Garamond" w:hAnsi="Garamond"/>
          <w:sz w:val="24"/>
          <w:szCs w:val="24"/>
        </w:rPr>
      </w:pPr>
      <w:r>
        <w:rPr>
          <w:rFonts w:ascii="Garamond" w:hAnsi="Garamond" w:cs="Arial"/>
          <w:b/>
          <w:bCs/>
          <w:sz w:val="24"/>
          <w:szCs w:val="24"/>
        </w:rPr>
        <w:t>17</w:t>
      </w:r>
      <w:r w:rsidR="00A6530F" w:rsidRPr="00556A4A">
        <w:rPr>
          <w:rFonts w:ascii="Garamond" w:hAnsi="Garamond" w:cs="Arial"/>
          <w:b/>
          <w:bCs/>
          <w:sz w:val="24"/>
          <w:szCs w:val="24"/>
        </w:rPr>
        <w:t>.2.1</w:t>
      </w:r>
      <w:r w:rsidR="00A6530F" w:rsidRPr="00556A4A">
        <w:rPr>
          <w:rFonts w:ascii="Garamond" w:hAnsi="Garamond" w:cs="Arial"/>
          <w:bCs/>
          <w:sz w:val="24"/>
          <w:szCs w:val="24"/>
        </w:rPr>
        <w:t xml:space="preserve">. </w:t>
      </w:r>
      <w:r w:rsidR="0024302E" w:rsidRPr="0024302E">
        <w:rPr>
          <w:rFonts w:ascii="Garamond" w:hAnsi="Garamond"/>
          <w:b/>
          <w:bCs/>
          <w:sz w:val="24"/>
          <w:szCs w:val="24"/>
        </w:rPr>
        <w:t xml:space="preserve">Declaração </w:t>
      </w:r>
      <w:r w:rsidR="0024302E" w:rsidRPr="0024302E">
        <w:rPr>
          <w:rFonts w:ascii="Garamond" w:hAnsi="Garamond"/>
          <w:sz w:val="24"/>
          <w:szCs w:val="24"/>
        </w:rPr>
        <w:t xml:space="preserve">da LICITANTE, sob assinatura do Representante da empresa, de que, sendo vencedora da Licitação comprovará junto ao CONTRATANTE, no prazo a ser estabelecido pela </w:t>
      </w:r>
      <w:r w:rsidR="003F73B9">
        <w:rPr>
          <w:rFonts w:ascii="Garamond" w:hAnsi="Garamond"/>
          <w:sz w:val="24"/>
          <w:szCs w:val="24"/>
        </w:rPr>
        <w:t>Secretaria Municipal de Obras e Infraestrutura Urbana e Rural</w:t>
      </w:r>
      <w:r w:rsidR="0024302E" w:rsidRPr="0024302E">
        <w:rPr>
          <w:rFonts w:ascii="Garamond" w:hAnsi="Garamond"/>
          <w:sz w:val="24"/>
          <w:szCs w:val="24"/>
        </w:rPr>
        <w:t xml:space="preserve">, o </w:t>
      </w:r>
      <w:r w:rsidR="0024302E" w:rsidRPr="0024302E">
        <w:rPr>
          <w:rFonts w:ascii="Garamond" w:hAnsi="Garamond"/>
          <w:b/>
          <w:bCs/>
          <w:sz w:val="24"/>
          <w:szCs w:val="24"/>
        </w:rPr>
        <w:t>nível de escolaridade exigida para os profissionais</w:t>
      </w:r>
      <w:r w:rsidR="0024302E" w:rsidRPr="0024302E">
        <w:rPr>
          <w:rFonts w:ascii="Garamond" w:hAnsi="Garamond"/>
          <w:sz w:val="24"/>
          <w:szCs w:val="24"/>
        </w:rPr>
        <w:t xml:space="preserve">, mediante a apresentação de cópia de diploma ou certificado emitido por instituição legalmente credenciada pelo Ministério da Educação, bem como </w:t>
      </w:r>
      <w:r w:rsidR="0024302E" w:rsidRPr="0024302E">
        <w:rPr>
          <w:rFonts w:ascii="Garamond" w:hAnsi="Garamond"/>
          <w:b/>
          <w:bCs/>
          <w:sz w:val="24"/>
          <w:szCs w:val="24"/>
        </w:rPr>
        <w:t xml:space="preserve">a experiência dos mesmos, </w:t>
      </w:r>
      <w:r w:rsidR="0024302E" w:rsidRPr="0024302E">
        <w:rPr>
          <w:rFonts w:ascii="Garamond" w:hAnsi="Garamond"/>
          <w:sz w:val="24"/>
          <w:szCs w:val="24"/>
        </w:rPr>
        <w:t xml:space="preserve">através de </w:t>
      </w:r>
      <w:r w:rsidR="0024302E" w:rsidRPr="0024302E">
        <w:rPr>
          <w:rFonts w:ascii="Garamond" w:hAnsi="Garamond"/>
          <w:b/>
          <w:bCs/>
          <w:sz w:val="24"/>
          <w:szCs w:val="24"/>
        </w:rPr>
        <w:t xml:space="preserve">cópia </w:t>
      </w:r>
      <w:r w:rsidR="0024302E" w:rsidRPr="0024302E">
        <w:rPr>
          <w:rFonts w:ascii="Garamond" w:hAnsi="Garamond"/>
          <w:sz w:val="24"/>
          <w:szCs w:val="24"/>
        </w:rPr>
        <w:t xml:space="preserve">da </w:t>
      </w:r>
      <w:r w:rsidR="0024302E" w:rsidRPr="0024302E">
        <w:rPr>
          <w:rFonts w:ascii="Garamond" w:hAnsi="Garamond"/>
          <w:b/>
          <w:bCs/>
          <w:sz w:val="24"/>
          <w:szCs w:val="24"/>
        </w:rPr>
        <w:t>Carteira de Trabalho</w:t>
      </w:r>
      <w:r w:rsidR="0024302E" w:rsidRPr="0024302E">
        <w:rPr>
          <w:rFonts w:ascii="Garamond" w:hAnsi="Garamond"/>
          <w:sz w:val="24"/>
          <w:szCs w:val="24"/>
        </w:rPr>
        <w:t xml:space="preserve">, do </w:t>
      </w:r>
      <w:r w:rsidR="0024302E" w:rsidRPr="0024302E">
        <w:rPr>
          <w:rFonts w:ascii="Garamond" w:hAnsi="Garamond"/>
          <w:b/>
          <w:bCs/>
          <w:sz w:val="24"/>
          <w:szCs w:val="24"/>
        </w:rPr>
        <w:t>contrato de prestação de serviços</w:t>
      </w:r>
      <w:r w:rsidR="0024302E" w:rsidRPr="0024302E">
        <w:rPr>
          <w:rFonts w:ascii="Garamond" w:hAnsi="Garamond"/>
          <w:sz w:val="24"/>
          <w:szCs w:val="24"/>
        </w:rPr>
        <w:t xml:space="preserve">, sem vínculo trabalhista e regido pela legislação civil comum, ou ainda de outro </w:t>
      </w:r>
      <w:r w:rsidR="0024302E" w:rsidRPr="0024302E">
        <w:rPr>
          <w:rFonts w:ascii="Garamond" w:hAnsi="Garamond"/>
          <w:b/>
          <w:bCs/>
          <w:sz w:val="24"/>
          <w:szCs w:val="24"/>
        </w:rPr>
        <w:t>documento equivalente cuja validade seja legalmente reconhecida</w:t>
      </w:r>
      <w:r w:rsidR="0024302E" w:rsidRPr="0024302E">
        <w:rPr>
          <w:rFonts w:ascii="Garamond" w:hAnsi="Garamond"/>
          <w:sz w:val="24"/>
          <w:szCs w:val="24"/>
        </w:rPr>
        <w:t>.</w:t>
      </w:r>
    </w:p>
    <w:p w:rsidR="00A6530F" w:rsidRPr="00556A4A" w:rsidRDefault="00CD5A85" w:rsidP="00A6530F">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17</w:t>
      </w:r>
      <w:r w:rsidR="00A6530F" w:rsidRPr="007C3868">
        <w:rPr>
          <w:rFonts w:ascii="Garamond" w:hAnsi="Garamond" w:cs="Arial"/>
          <w:b/>
          <w:bCs/>
          <w:sz w:val="24"/>
          <w:szCs w:val="24"/>
        </w:rPr>
        <w:t xml:space="preserve">.2.2. Declaração, </w:t>
      </w:r>
      <w:r w:rsidR="00A6530F" w:rsidRPr="007C3868">
        <w:rPr>
          <w:rFonts w:ascii="Garamond" w:hAnsi="Garamond" w:cs="Arial"/>
          <w:bCs/>
          <w:sz w:val="24"/>
          <w:szCs w:val="24"/>
        </w:rPr>
        <w:t>assinada pelo representante legal da empresa, de que, caso seja declarada vencedora da Licitação, instalará, em Santo Antonio de Pádua/RJ, sede, filial ou representação, dotada de infraestrutura administrativa e técnica, adequadas, com recursos humanos qualificados, necessários e suficientes para a prestação dos serviços contratados, a ser comprovada no prazo máximo de 30 (trinta) dias contados a partir da assinatura do contrato.</w:t>
      </w:r>
    </w:p>
    <w:p w:rsidR="00A6530F" w:rsidRPr="00556A4A" w:rsidRDefault="00CD5A85" w:rsidP="00A6530F">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17</w:t>
      </w:r>
      <w:r w:rsidR="00A6530F" w:rsidRPr="00556A4A">
        <w:rPr>
          <w:rFonts w:ascii="Garamond" w:hAnsi="Garamond" w:cs="Arial"/>
          <w:b/>
          <w:bCs/>
          <w:sz w:val="24"/>
          <w:szCs w:val="24"/>
        </w:rPr>
        <w:t>.2.3.  Declaração</w:t>
      </w:r>
      <w:r w:rsidR="00A6530F" w:rsidRPr="00556A4A">
        <w:rPr>
          <w:rFonts w:ascii="Garamond" w:hAnsi="Garamond" w:cs="Arial"/>
          <w:bCs/>
          <w:sz w:val="24"/>
          <w:szCs w:val="24"/>
        </w:rPr>
        <w:t>, assinada pelo Representante Legal da Empresa, de que, sendo vencedora da licitação, se responsabiliza por quaisquer danos causados por seus empregados ao Município de Santo Antônio de Pádua, dentro da área onde serão prestados os serviços, bem como pelo desaparecimento de bens do Município e de terceiros, seja por omissão ou negligência de seus empregados.</w:t>
      </w:r>
    </w:p>
    <w:p w:rsidR="008366BB" w:rsidRPr="005D4469" w:rsidRDefault="008366BB" w:rsidP="00A70A24">
      <w:pPr>
        <w:autoSpaceDE w:val="0"/>
        <w:autoSpaceDN w:val="0"/>
        <w:adjustRightInd w:val="0"/>
        <w:spacing w:line="240" w:lineRule="atLeast"/>
        <w:jc w:val="both"/>
        <w:rPr>
          <w:rFonts w:ascii="Garamond" w:hAnsi="Garamond" w:cs="Arial"/>
          <w:bCs/>
          <w:sz w:val="24"/>
          <w:szCs w:val="24"/>
          <w:highlight w:val="cyan"/>
        </w:rPr>
      </w:pPr>
    </w:p>
    <w:p w:rsidR="00A70A24" w:rsidRPr="00556A4A" w:rsidRDefault="00A70A24"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CD5A85">
        <w:rPr>
          <w:rFonts w:ascii="Garamond" w:hAnsi="Garamond" w:cs="Arial"/>
          <w:b/>
          <w:bCs/>
          <w:sz w:val="24"/>
          <w:szCs w:val="24"/>
        </w:rPr>
        <w:t>8</w:t>
      </w:r>
      <w:r w:rsidRPr="00556A4A">
        <w:rPr>
          <w:rFonts w:ascii="Garamond" w:hAnsi="Garamond" w:cs="Arial"/>
          <w:b/>
          <w:bCs/>
          <w:sz w:val="24"/>
          <w:szCs w:val="24"/>
        </w:rPr>
        <w:t>. CRITÉRIO DE ACEITABILIDADE DE PREÇO</w:t>
      </w:r>
    </w:p>
    <w:p w:rsidR="00A70A24" w:rsidRPr="00556A4A"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CD5A85">
        <w:rPr>
          <w:rFonts w:ascii="Garamond" w:hAnsi="Garamond" w:cs="Arial"/>
          <w:b/>
          <w:bCs/>
          <w:sz w:val="24"/>
          <w:szCs w:val="24"/>
        </w:rPr>
        <w:t>8</w:t>
      </w:r>
      <w:r w:rsidRPr="00556A4A">
        <w:rPr>
          <w:rFonts w:ascii="Garamond" w:hAnsi="Garamond" w:cs="Arial"/>
          <w:b/>
          <w:bCs/>
          <w:sz w:val="24"/>
          <w:szCs w:val="24"/>
        </w:rPr>
        <w:t xml:space="preserve">.1. </w:t>
      </w:r>
      <w:r w:rsidRPr="00556A4A">
        <w:rPr>
          <w:rFonts w:ascii="Garamond" w:hAnsi="Garamond" w:cs="Arial"/>
          <w:bCs/>
          <w:sz w:val="24"/>
          <w:szCs w:val="24"/>
        </w:rPr>
        <w:t xml:space="preserve">O critério de aceitabilidade de preço é </w:t>
      </w:r>
      <w:r w:rsidRPr="00556A4A">
        <w:rPr>
          <w:rFonts w:ascii="Garamond" w:hAnsi="Garamond" w:cs="Arial"/>
          <w:b/>
          <w:bCs/>
          <w:sz w:val="24"/>
          <w:szCs w:val="24"/>
        </w:rPr>
        <w:t>o valor global total estimado</w:t>
      </w:r>
      <w:r w:rsidRPr="00556A4A">
        <w:rPr>
          <w:rFonts w:ascii="Garamond" w:hAnsi="Garamond" w:cs="Arial"/>
          <w:bCs/>
          <w:sz w:val="24"/>
          <w:szCs w:val="24"/>
        </w:rPr>
        <w:t>, desclassificando-se as propostas com preços que excedem esse limite estabelecido</w:t>
      </w:r>
      <w:r w:rsidR="00CD5A85">
        <w:rPr>
          <w:rFonts w:ascii="Garamond" w:hAnsi="Garamond" w:cs="Arial"/>
          <w:bCs/>
          <w:sz w:val="24"/>
          <w:szCs w:val="24"/>
        </w:rPr>
        <w:t>,</w:t>
      </w:r>
      <w:r w:rsidRPr="00556A4A">
        <w:rPr>
          <w:rFonts w:ascii="Garamond" w:hAnsi="Garamond" w:cs="Arial"/>
          <w:bCs/>
          <w:sz w:val="24"/>
          <w:szCs w:val="24"/>
        </w:rPr>
        <w:t xml:space="preserve"> </w:t>
      </w:r>
      <w:proofErr w:type="gramStart"/>
      <w:r w:rsidRPr="00556A4A">
        <w:rPr>
          <w:rFonts w:ascii="Garamond" w:hAnsi="Garamond" w:cs="Arial"/>
          <w:bCs/>
          <w:sz w:val="24"/>
          <w:szCs w:val="24"/>
        </w:rPr>
        <w:t>ou sejam</w:t>
      </w:r>
      <w:proofErr w:type="gramEnd"/>
      <w:r w:rsidRPr="00556A4A">
        <w:rPr>
          <w:rFonts w:ascii="Garamond" w:hAnsi="Garamond" w:cs="Arial"/>
          <w:bCs/>
          <w:sz w:val="24"/>
          <w:szCs w:val="24"/>
        </w:rPr>
        <w:t xml:space="preserve"> inexeqüíveis,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625FE4" w:rsidRPr="00556A4A" w:rsidRDefault="00625FE4" w:rsidP="00A70A24">
      <w:pPr>
        <w:autoSpaceDE w:val="0"/>
        <w:autoSpaceDN w:val="0"/>
        <w:adjustRightInd w:val="0"/>
        <w:spacing w:line="240" w:lineRule="atLeast"/>
        <w:jc w:val="both"/>
        <w:rPr>
          <w:rFonts w:ascii="Garamond" w:hAnsi="Garamond" w:cs="Arial"/>
          <w:bCs/>
          <w:sz w:val="24"/>
          <w:szCs w:val="24"/>
        </w:rPr>
      </w:pPr>
    </w:p>
    <w:p w:rsidR="0070252E" w:rsidRPr="00556A4A" w:rsidRDefault="00CD5A85" w:rsidP="00A70A2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lastRenderedPageBreak/>
        <w:t>19</w:t>
      </w:r>
      <w:r w:rsidR="00841D3C" w:rsidRPr="00556A4A">
        <w:rPr>
          <w:rFonts w:ascii="Garamond" w:hAnsi="Garamond" w:cs="Arial"/>
          <w:b/>
          <w:bCs/>
          <w:sz w:val="24"/>
          <w:szCs w:val="24"/>
        </w:rPr>
        <w:t>. DA GESTÃO DO CONTRATO</w:t>
      </w:r>
    </w:p>
    <w:p w:rsidR="00A6647E" w:rsidRPr="00556A4A" w:rsidRDefault="00CD5A85" w:rsidP="00841D3C">
      <w:pPr>
        <w:pStyle w:val="1"/>
        <w:tabs>
          <w:tab w:val="left" w:pos="1134"/>
        </w:tabs>
        <w:spacing w:before="0" w:after="0"/>
        <w:ind w:firstLine="0"/>
        <w:jc w:val="both"/>
        <w:rPr>
          <w:rFonts w:ascii="Garamond" w:hAnsi="Garamond" w:cs="Arial"/>
          <w:b w:val="0"/>
          <w:spacing w:val="0"/>
          <w:sz w:val="24"/>
          <w:szCs w:val="24"/>
          <w:lang w:val="pt-BR"/>
        </w:rPr>
      </w:pPr>
      <w:r>
        <w:rPr>
          <w:rFonts w:ascii="Garamond" w:hAnsi="Garamond" w:cs="Arial"/>
          <w:spacing w:val="0"/>
          <w:sz w:val="24"/>
          <w:szCs w:val="24"/>
          <w:lang w:val="pt-BR"/>
        </w:rPr>
        <w:t>19</w:t>
      </w:r>
      <w:r w:rsidR="00841D3C" w:rsidRPr="00556A4A">
        <w:rPr>
          <w:rFonts w:ascii="Garamond" w:hAnsi="Garamond" w:cs="Arial"/>
          <w:spacing w:val="0"/>
          <w:sz w:val="24"/>
          <w:szCs w:val="24"/>
          <w:lang w:val="pt-BR"/>
        </w:rPr>
        <w:t>.1</w:t>
      </w:r>
      <w:r w:rsidR="00841D3C" w:rsidRPr="00556A4A">
        <w:rPr>
          <w:rFonts w:ascii="Garamond" w:hAnsi="Garamond" w:cs="Arial"/>
          <w:b w:val="0"/>
          <w:spacing w:val="0"/>
          <w:sz w:val="24"/>
          <w:szCs w:val="24"/>
          <w:lang w:val="pt-BR"/>
        </w:rPr>
        <w:t>.</w:t>
      </w:r>
      <w:r w:rsidR="00A6647E" w:rsidRPr="00556A4A">
        <w:rPr>
          <w:rFonts w:ascii="Garamond" w:hAnsi="Garamond" w:cs="Arial"/>
          <w:b w:val="0"/>
          <w:spacing w:val="0"/>
          <w:sz w:val="24"/>
          <w:szCs w:val="24"/>
          <w:lang w:val="pt-BR"/>
        </w:rPr>
        <w:t xml:space="preserve"> Deverá a CONTRATADA aceitar </w:t>
      </w:r>
      <w:r w:rsidR="00841D3C" w:rsidRPr="00556A4A">
        <w:rPr>
          <w:rFonts w:ascii="Garamond" w:hAnsi="Garamond" w:cs="Arial"/>
          <w:b w:val="0"/>
          <w:spacing w:val="0"/>
          <w:sz w:val="24"/>
          <w:szCs w:val="24"/>
          <w:lang w:val="pt-BR"/>
        </w:rPr>
        <w:t xml:space="preserve">como modo de gestão contratual </w:t>
      </w:r>
      <w:r w:rsidR="00A6647E" w:rsidRPr="00556A4A">
        <w:rPr>
          <w:rFonts w:ascii="Garamond" w:hAnsi="Garamond" w:cs="Arial"/>
          <w:b w:val="0"/>
          <w:spacing w:val="0"/>
          <w:sz w:val="24"/>
          <w:szCs w:val="24"/>
          <w:lang w:val="pt-BR"/>
        </w:rPr>
        <w:t>a exigência fiscalização do contrato, tais como a d</w:t>
      </w:r>
      <w:r w:rsidR="00841D3C" w:rsidRPr="00556A4A">
        <w:rPr>
          <w:rFonts w:ascii="Garamond" w:hAnsi="Garamond" w:cs="Arial"/>
          <w:b w:val="0"/>
          <w:spacing w:val="0"/>
          <w:sz w:val="24"/>
          <w:szCs w:val="24"/>
          <w:lang w:val="pt-BR"/>
        </w:rPr>
        <w:t>ocumentação exigida na fiscalização contratual</w:t>
      </w:r>
      <w:r w:rsidR="00A6647E" w:rsidRPr="00556A4A">
        <w:rPr>
          <w:rFonts w:ascii="Garamond" w:hAnsi="Garamond" w:cs="Arial"/>
          <w:b w:val="0"/>
          <w:spacing w:val="0"/>
          <w:sz w:val="24"/>
          <w:szCs w:val="24"/>
          <w:lang w:val="pt-BR"/>
        </w:rPr>
        <w:t>, retenção de valores próxima ao final da vigência contratual e etc.</w:t>
      </w:r>
    </w:p>
    <w:p w:rsidR="00841D3C" w:rsidRPr="00556A4A" w:rsidRDefault="00841D3C" w:rsidP="0070252E">
      <w:pPr>
        <w:pStyle w:val="1"/>
        <w:tabs>
          <w:tab w:val="left" w:pos="1134"/>
        </w:tabs>
        <w:spacing w:before="0" w:after="0"/>
        <w:ind w:firstLine="0"/>
        <w:jc w:val="both"/>
        <w:rPr>
          <w:rFonts w:ascii="Garamond" w:hAnsi="Garamond" w:cs="Arial"/>
          <w:spacing w:val="0"/>
          <w:sz w:val="24"/>
          <w:szCs w:val="24"/>
          <w:lang w:val="pt-BR"/>
        </w:rPr>
      </w:pPr>
    </w:p>
    <w:p w:rsidR="00A70A24" w:rsidRPr="00556A4A" w:rsidRDefault="00CD5A85" w:rsidP="00A70A2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20</w:t>
      </w:r>
      <w:r w:rsidR="00A70A24" w:rsidRPr="00556A4A">
        <w:rPr>
          <w:rFonts w:ascii="Garamond" w:hAnsi="Garamond" w:cs="Arial"/>
          <w:b/>
          <w:bCs/>
          <w:sz w:val="24"/>
          <w:szCs w:val="24"/>
        </w:rPr>
        <w:t>. CRITÉRIOS DE JULGAMENTO</w:t>
      </w:r>
      <w:r>
        <w:rPr>
          <w:rFonts w:ascii="Garamond" w:hAnsi="Garamond" w:cs="Arial"/>
          <w:b/>
          <w:bCs/>
          <w:sz w:val="24"/>
          <w:szCs w:val="24"/>
        </w:rPr>
        <w:t xml:space="preserve"> E DA ACEITABILIDADE DA PROPOSTA</w:t>
      </w:r>
      <w:r w:rsidR="00A70A24" w:rsidRPr="00556A4A">
        <w:rPr>
          <w:rFonts w:ascii="Garamond" w:hAnsi="Garamond" w:cs="Arial"/>
          <w:b/>
          <w:bCs/>
          <w:sz w:val="24"/>
          <w:szCs w:val="24"/>
        </w:rPr>
        <w:t>:</w:t>
      </w:r>
    </w:p>
    <w:p w:rsidR="00A70A24" w:rsidRPr="00556A4A" w:rsidRDefault="00CD5A85"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20</w:t>
      </w:r>
      <w:r w:rsidR="00A70A24" w:rsidRPr="00556A4A">
        <w:rPr>
          <w:rFonts w:ascii="Garamond" w:hAnsi="Garamond" w:cs="Arial"/>
          <w:b/>
          <w:bCs/>
          <w:sz w:val="24"/>
          <w:szCs w:val="24"/>
        </w:rPr>
        <w:t>.1</w:t>
      </w:r>
      <w:r w:rsidR="00E13492">
        <w:rPr>
          <w:rFonts w:ascii="Garamond" w:hAnsi="Garamond" w:cs="Arial"/>
          <w:b/>
          <w:bCs/>
          <w:sz w:val="24"/>
          <w:szCs w:val="24"/>
        </w:rPr>
        <w:t>.</w:t>
      </w:r>
      <w:r>
        <w:rPr>
          <w:rFonts w:ascii="Garamond" w:hAnsi="Garamond" w:cs="Arial"/>
          <w:b/>
          <w:bCs/>
          <w:sz w:val="24"/>
          <w:szCs w:val="24"/>
        </w:rPr>
        <w:t xml:space="preserve"> </w:t>
      </w:r>
      <w:r w:rsidR="00A70A24" w:rsidRPr="00CD5A85">
        <w:rPr>
          <w:rFonts w:ascii="Garamond" w:hAnsi="Garamond" w:cs="Arial"/>
          <w:b/>
          <w:bCs/>
          <w:i/>
          <w:sz w:val="24"/>
          <w:szCs w:val="24"/>
        </w:rPr>
        <w:t>O critério de julgamento</w:t>
      </w:r>
      <w:r w:rsidR="00A70A24" w:rsidRPr="00556A4A">
        <w:rPr>
          <w:rFonts w:ascii="Garamond" w:hAnsi="Garamond" w:cs="Arial"/>
          <w:bCs/>
          <w:sz w:val="24"/>
          <w:szCs w:val="24"/>
        </w:rPr>
        <w:t xml:space="preserve"> é o de </w:t>
      </w:r>
      <w:r w:rsidR="00A70A24" w:rsidRPr="00556A4A">
        <w:rPr>
          <w:rFonts w:ascii="Garamond" w:hAnsi="Garamond" w:cs="Arial"/>
          <w:b/>
          <w:bCs/>
          <w:sz w:val="24"/>
          <w:szCs w:val="24"/>
        </w:rPr>
        <w:t>menor preço global total,</w:t>
      </w:r>
      <w:r w:rsidR="00A70A24" w:rsidRPr="00556A4A">
        <w:rPr>
          <w:rFonts w:ascii="Garamond" w:hAnsi="Garamond" w:cs="Arial"/>
          <w:bCs/>
          <w:sz w:val="24"/>
          <w:szCs w:val="24"/>
        </w:rPr>
        <w:t xml:space="preserve"> não se admitindo proposta com preços irrisórios ou de valor zero, incompatíveis com os preços de insumos e salários de mercado acrescido dos respectivos encargos.</w:t>
      </w:r>
    </w:p>
    <w:p w:rsidR="00491284" w:rsidRPr="00556A4A" w:rsidRDefault="00CD5A85" w:rsidP="00A70A24">
      <w:pPr>
        <w:autoSpaceDE w:val="0"/>
        <w:autoSpaceDN w:val="0"/>
        <w:adjustRightInd w:val="0"/>
        <w:spacing w:line="240" w:lineRule="atLeast"/>
        <w:jc w:val="both"/>
        <w:rPr>
          <w:rFonts w:ascii="Garamond" w:hAnsi="Garamond" w:cs="Arial"/>
          <w:b/>
          <w:i/>
          <w:sz w:val="24"/>
          <w:szCs w:val="24"/>
        </w:rPr>
      </w:pPr>
      <w:r>
        <w:rPr>
          <w:rFonts w:ascii="Garamond" w:hAnsi="Garamond" w:cs="Arial"/>
          <w:b/>
          <w:bCs/>
          <w:sz w:val="24"/>
          <w:szCs w:val="24"/>
        </w:rPr>
        <w:t>20</w:t>
      </w:r>
      <w:r w:rsidR="00491284" w:rsidRPr="00556A4A">
        <w:rPr>
          <w:rFonts w:ascii="Garamond" w:hAnsi="Garamond" w:cs="Arial"/>
          <w:b/>
          <w:bCs/>
          <w:sz w:val="24"/>
          <w:szCs w:val="24"/>
        </w:rPr>
        <w:t>.2.</w:t>
      </w:r>
      <w:r>
        <w:rPr>
          <w:rFonts w:ascii="Garamond" w:hAnsi="Garamond" w:cs="Arial"/>
          <w:b/>
          <w:bCs/>
          <w:sz w:val="24"/>
          <w:szCs w:val="24"/>
        </w:rPr>
        <w:t xml:space="preserve"> </w:t>
      </w:r>
      <w:r w:rsidR="00491284" w:rsidRPr="00CD5A85">
        <w:rPr>
          <w:rFonts w:ascii="Garamond" w:hAnsi="Garamond" w:cs="Arial"/>
          <w:b/>
          <w:bCs/>
          <w:i/>
          <w:sz w:val="24"/>
          <w:szCs w:val="24"/>
        </w:rPr>
        <w:t>D</w:t>
      </w:r>
      <w:r w:rsidR="00491284" w:rsidRPr="00556A4A">
        <w:rPr>
          <w:rFonts w:ascii="Garamond" w:hAnsi="Garamond" w:cs="Arial"/>
          <w:b/>
          <w:i/>
          <w:sz w:val="24"/>
          <w:szCs w:val="24"/>
        </w:rPr>
        <w:t>a aceitabilidade da proposta:</w:t>
      </w:r>
    </w:p>
    <w:p w:rsidR="00491284" w:rsidRPr="008C0B3D" w:rsidRDefault="00CD5A85" w:rsidP="00A70A2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265EC1" w:rsidRPr="008F086C">
        <w:rPr>
          <w:rFonts w:ascii="Garamond" w:hAnsi="Garamond" w:cs="Arial"/>
          <w:b/>
          <w:sz w:val="24"/>
          <w:szCs w:val="24"/>
        </w:rPr>
        <w:t>.2.1.</w:t>
      </w:r>
      <w:r>
        <w:rPr>
          <w:rFonts w:ascii="Garamond" w:hAnsi="Garamond" w:cs="Arial"/>
          <w:b/>
          <w:sz w:val="24"/>
          <w:szCs w:val="24"/>
        </w:rPr>
        <w:t xml:space="preserve"> </w:t>
      </w:r>
      <w:r w:rsidR="00491284" w:rsidRPr="008F086C">
        <w:rPr>
          <w:rFonts w:ascii="Garamond" w:hAnsi="Garamond" w:cs="Arial"/>
          <w:sz w:val="24"/>
          <w:szCs w:val="24"/>
        </w:rPr>
        <w:t>O licitante classificado provisoriamente em primeiro lugar deverá encaminhar, até as 10 horas da manhã do dia seguinte ao da solicitação do Pregoeiro, em</w:t>
      </w:r>
      <w:r w:rsidR="00491284" w:rsidRPr="008C0B3D">
        <w:rPr>
          <w:rFonts w:ascii="Garamond" w:hAnsi="Garamond" w:cs="Arial"/>
          <w:sz w:val="24"/>
          <w:szCs w:val="24"/>
        </w:rPr>
        <w:t xml:space="preserve"> arquivo único, a proposta de</w:t>
      </w:r>
      <w:r w:rsidR="00265EC1" w:rsidRPr="008C0B3D">
        <w:rPr>
          <w:rFonts w:ascii="Garamond" w:hAnsi="Garamond" w:cs="Arial"/>
          <w:sz w:val="24"/>
          <w:szCs w:val="24"/>
        </w:rPr>
        <w:t xml:space="preserve"> preço </w:t>
      </w:r>
      <w:r w:rsidR="00DC6E60">
        <w:rPr>
          <w:rFonts w:ascii="Garamond" w:hAnsi="Garamond" w:cs="Arial"/>
          <w:sz w:val="24"/>
          <w:szCs w:val="24"/>
        </w:rPr>
        <w:t>re</w:t>
      </w:r>
      <w:r w:rsidR="00265EC1" w:rsidRPr="008C0B3D">
        <w:rPr>
          <w:rFonts w:ascii="Garamond" w:hAnsi="Garamond" w:cs="Arial"/>
          <w:sz w:val="24"/>
          <w:szCs w:val="24"/>
        </w:rPr>
        <w:t>adequada ao último lance:</w:t>
      </w:r>
    </w:p>
    <w:p w:rsidR="00265EC1" w:rsidRPr="008C0B3D" w:rsidRDefault="00265EC1"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 xml:space="preserve">A proposta de preços deverá conter os seguintes documentos: </w:t>
      </w:r>
    </w:p>
    <w:p w:rsidR="00265EC1" w:rsidRPr="008C0B3D" w:rsidRDefault="00265EC1"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Planilha de preços unitários e totais ofertados para a execução do serviço;</w:t>
      </w:r>
    </w:p>
    <w:p w:rsidR="008C0B3D" w:rsidRPr="008C0B3D" w:rsidRDefault="008C0B3D"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Cronograma Físico Financeiro</w:t>
      </w:r>
    </w:p>
    <w:p w:rsidR="00D83FBC" w:rsidRPr="008C0B3D" w:rsidRDefault="00D83FBC" w:rsidP="00265EC1">
      <w:pPr>
        <w:pStyle w:val="PargrafodaLista"/>
        <w:numPr>
          <w:ilvl w:val="0"/>
          <w:numId w:val="10"/>
        </w:numPr>
        <w:autoSpaceDE w:val="0"/>
        <w:autoSpaceDN w:val="0"/>
        <w:adjustRightInd w:val="0"/>
        <w:spacing w:line="240" w:lineRule="atLeast"/>
        <w:jc w:val="both"/>
        <w:rPr>
          <w:rFonts w:ascii="Garamond" w:hAnsi="Garamond" w:cs="Arial"/>
          <w:bCs/>
          <w:sz w:val="24"/>
          <w:szCs w:val="24"/>
        </w:rPr>
      </w:pPr>
      <w:r w:rsidRPr="008C0B3D">
        <w:rPr>
          <w:rFonts w:ascii="Garamond" w:hAnsi="Garamond" w:cs="Arial"/>
          <w:sz w:val="24"/>
          <w:szCs w:val="24"/>
        </w:rPr>
        <w:t>Planilha de composição do BDI proposto.</w:t>
      </w:r>
    </w:p>
    <w:p w:rsidR="004948B3" w:rsidRPr="00556A4A" w:rsidRDefault="00CD5A85" w:rsidP="004948B3">
      <w:pPr>
        <w:autoSpaceDE w:val="0"/>
        <w:autoSpaceDN w:val="0"/>
        <w:adjustRightInd w:val="0"/>
        <w:spacing w:line="240" w:lineRule="atLeast"/>
        <w:jc w:val="both"/>
        <w:rPr>
          <w:rFonts w:ascii="Garamond" w:hAnsi="Garamond" w:cs="Arial"/>
          <w:bCs/>
          <w:sz w:val="24"/>
          <w:szCs w:val="24"/>
        </w:rPr>
      </w:pPr>
      <w:r>
        <w:rPr>
          <w:rFonts w:ascii="Garamond" w:hAnsi="Garamond" w:cs="Arial"/>
          <w:b/>
          <w:sz w:val="24"/>
          <w:szCs w:val="24"/>
        </w:rPr>
        <w:t>20</w:t>
      </w:r>
      <w:r w:rsidR="004948B3" w:rsidRPr="00556A4A">
        <w:rPr>
          <w:rFonts w:ascii="Garamond" w:hAnsi="Garamond" w:cs="Arial"/>
          <w:b/>
          <w:sz w:val="24"/>
          <w:szCs w:val="24"/>
        </w:rPr>
        <w:t>.2.2.</w:t>
      </w:r>
      <w:r w:rsidR="004948B3" w:rsidRPr="00556A4A">
        <w:rPr>
          <w:rFonts w:ascii="Garamond" w:hAnsi="Garamond" w:cs="Arial"/>
          <w:sz w:val="24"/>
          <w:szCs w:val="24"/>
        </w:rPr>
        <w:t xml:space="preserve"> O Pregoeiro examinará a proposta mais bem classificada quanto à compatibilidade do preço ofertado com o valor estimado e à compatibilidade da proposta com as especificações técnicas do objeto.</w:t>
      </w:r>
    </w:p>
    <w:p w:rsidR="00EB1A74"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B4345E" w:rsidRPr="00556A4A">
        <w:rPr>
          <w:rFonts w:ascii="Garamond" w:hAnsi="Garamond" w:cs="Arial"/>
          <w:b/>
          <w:sz w:val="24"/>
          <w:szCs w:val="24"/>
        </w:rPr>
        <w:t>.2.3.</w:t>
      </w:r>
      <w:r w:rsidR="00B4345E" w:rsidRPr="00556A4A">
        <w:rPr>
          <w:rFonts w:ascii="Garamond" w:hAnsi="Garamond" w:cs="Arial"/>
          <w:sz w:val="24"/>
          <w:szCs w:val="24"/>
        </w:rPr>
        <w:t xml:space="preserve"> O Pregoeiro poderá solicitar parecer de técnicos pertencentes ao quadro de pessoal da Prefeitura Municipal de Santo Antônio de Pádua ou, ainda, de pessoas físicas ou jurídicas estranhas a ele, para orientar sua decisão.</w:t>
      </w:r>
    </w:p>
    <w:p w:rsidR="003A7235"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3A7235" w:rsidRPr="00556A4A">
        <w:rPr>
          <w:rFonts w:ascii="Garamond" w:hAnsi="Garamond" w:cs="Arial"/>
          <w:b/>
          <w:sz w:val="24"/>
          <w:szCs w:val="24"/>
        </w:rPr>
        <w:t>.2.4.</w:t>
      </w:r>
      <w:r w:rsidR="003A7235" w:rsidRPr="00556A4A">
        <w:rPr>
          <w:rFonts w:ascii="Garamond" w:hAnsi="Garamond" w:cs="Arial"/>
          <w:sz w:val="24"/>
          <w:szCs w:val="24"/>
        </w:rPr>
        <w:t xml:space="preserve"> Não se considerará qualquer oferta de vantagem não prevista neste Termo de Referência, inclusive financiamentos subsidiados ou a fundo perdido.</w:t>
      </w:r>
    </w:p>
    <w:p w:rsidR="00726639"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B053B6" w:rsidRPr="00556A4A">
        <w:rPr>
          <w:rFonts w:ascii="Garamond" w:hAnsi="Garamond" w:cs="Arial"/>
          <w:b/>
          <w:sz w:val="24"/>
          <w:szCs w:val="24"/>
        </w:rPr>
        <w:t>.2.5.</w:t>
      </w:r>
      <w:r w:rsidR="00B053B6" w:rsidRPr="00556A4A">
        <w:rPr>
          <w:rFonts w:ascii="Garamond" w:hAnsi="Garamond" w:cs="Arial"/>
          <w:sz w:val="24"/>
          <w:szCs w:val="24"/>
        </w:rPr>
        <w:t xml:space="preserve"> O Pregoeiro poderá fixar prazo para o reenvio do anexo contendo as planilhas de composição de preços quando o preço total ofertado for aceitável, mas os preços unitários que as compõem necessitem de ajustes aos valores estimados pela </w:t>
      </w:r>
      <w:r w:rsidR="003F73B9">
        <w:rPr>
          <w:rFonts w:ascii="Garamond" w:hAnsi="Garamond" w:cs="Arial"/>
          <w:sz w:val="24"/>
          <w:szCs w:val="24"/>
        </w:rPr>
        <w:t>Secretaria Municipal de Obras e Infraestrutura Urbana e Rural</w:t>
      </w:r>
      <w:r w:rsidR="00726639">
        <w:rPr>
          <w:rFonts w:ascii="Garamond" w:hAnsi="Garamond" w:cs="Arial"/>
          <w:sz w:val="24"/>
          <w:szCs w:val="24"/>
        </w:rPr>
        <w:t>.</w:t>
      </w:r>
    </w:p>
    <w:p w:rsidR="009A2D41"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9A2D41" w:rsidRPr="00556A4A">
        <w:rPr>
          <w:rFonts w:ascii="Garamond" w:hAnsi="Garamond" w:cs="Arial"/>
          <w:b/>
          <w:sz w:val="24"/>
          <w:szCs w:val="24"/>
        </w:rPr>
        <w:t>.2.6.</w:t>
      </w:r>
      <w:r w:rsidR="009A2D41" w:rsidRPr="00556A4A">
        <w:rPr>
          <w:rFonts w:ascii="Garamond" w:hAnsi="Garamond" w:cs="Arial"/>
          <w:sz w:val="24"/>
          <w:szCs w:val="24"/>
        </w:rPr>
        <w:t xml:space="preserve"> Não serão aceitas propostas com valor global superior ao estimado ou com preços manifestamente inexequíveis.</w:t>
      </w:r>
    </w:p>
    <w:p w:rsidR="009A2D41"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9A2D41" w:rsidRPr="00556A4A">
        <w:rPr>
          <w:rFonts w:ascii="Garamond" w:hAnsi="Garamond" w:cs="Arial"/>
          <w:b/>
          <w:sz w:val="24"/>
          <w:szCs w:val="24"/>
        </w:rPr>
        <w:t>.2.7.</w:t>
      </w:r>
      <w:r w:rsidR="009A2D41" w:rsidRPr="00556A4A">
        <w:rPr>
          <w:rFonts w:ascii="Garamond" w:hAnsi="Garamond" w:cs="Arial"/>
          <w:sz w:val="24"/>
          <w:szCs w:val="24"/>
        </w:rPr>
        <w:t xml:space="preserve"> Considerar-se-á inexequível a proposta que não venha a ter demonstrada sua viabilidade por meio de documentação que comprove que os custos envolvidos na contratação são coerentes com os de mercado do objeto deste Pregão.</w:t>
      </w:r>
    </w:p>
    <w:p w:rsidR="009A2D41"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9A2D41" w:rsidRPr="00556A4A">
        <w:rPr>
          <w:rFonts w:ascii="Garamond" w:hAnsi="Garamond" w:cs="Arial"/>
          <w:b/>
          <w:sz w:val="24"/>
          <w:szCs w:val="24"/>
        </w:rPr>
        <w:t>.2.8.</w:t>
      </w:r>
      <w:r>
        <w:rPr>
          <w:rFonts w:ascii="Garamond" w:hAnsi="Garamond" w:cs="Arial"/>
          <w:b/>
          <w:sz w:val="24"/>
          <w:szCs w:val="24"/>
        </w:rPr>
        <w:t xml:space="preserve"> </w:t>
      </w:r>
      <w:r w:rsidR="001009D2" w:rsidRPr="00556A4A">
        <w:rPr>
          <w:rFonts w:ascii="Garamond" w:hAnsi="Garamond" w:cs="Arial"/>
          <w:sz w:val="24"/>
          <w:szCs w:val="24"/>
        </w:rPr>
        <w:t>Se houver indícios de inexequibilidade da proposta de preço, ou em caso da necessidade de esclarecimentos complementares, poderá ser efetuada diligência, na forma do § 3º do art. 43 da Lei nº 8.666/93, para efeito de comprovação de sua exequibilidade, podendo-se adotar, dentre outros, os seguintes procedimentos:</w:t>
      </w:r>
    </w:p>
    <w:p w:rsidR="00A3791C"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A3791C" w:rsidRPr="00556A4A">
        <w:rPr>
          <w:rFonts w:ascii="Garamond" w:hAnsi="Garamond" w:cs="Arial"/>
          <w:b/>
          <w:sz w:val="24"/>
          <w:szCs w:val="24"/>
        </w:rPr>
        <w:t>.2.8.1.</w:t>
      </w:r>
      <w:r w:rsidR="00A3791C" w:rsidRPr="00556A4A">
        <w:rPr>
          <w:rFonts w:ascii="Garamond" w:hAnsi="Garamond" w:cs="Arial"/>
          <w:sz w:val="24"/>
          <w:szCs w:val="24"/>
        </w:rPr>
        <w:t xml:space="preserve"> Questionamentos junto à proponente para a apresentação de justificativas e comprovações em relação aos custos com indícios de inexequibilidade;</w:t>
      </w:r>
    </w:p>
    <w:p w:rsidR="009A2D41"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7E584D" w:rsidRPr="00556A4A">
        <w:rPr>
          <w:rFonts w:ascii="Garamond" w:hAnsi="Garamond" w:cs="Arial"/>
          <w:b/>
          <w:sz w:val="24"/>
          <w:szCs w:val="24"/>
        </w:rPr>
        <w:t>.2.8.2.</w:t>
      </w:r>
      <w:r w:rsidR="007E584D" w:rsidRPr="00556A4A">
        <w:rPr>
          <w:rFonts w:ascii="Garamond" w:hAnsi="Garamond" w:cs="Arial"/>
          <w:sz w:val="24"/>
          <w:szCs w:val="24"/>
        </w:rPr>
        <w:t xml:space="preserve"> Verificação de acordos coletivos, convenções coletivas ou sentenças normativas em dissídios coletivos de trabalho;</w:t>
      </w:r>
    </w:p>
    <w:p w:rsidR="007E584D"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7E584D" w:rsidRPr="00556A4A">
        <w:rPr>
          <w:rFonts w:ascii="Garamond" w:hAnsi="Garamond" w:cs="Arial"/>
          <w:b/>
          <w:sz w:val="24"/>
          <w:szCs w:val="24"/>
        </w:rPr>
        <w:t>.2.8.3.</w:t>
      </w:r>
      <w:r w:rsidR="007E584D" w:rsidRPr="00556A4A">
        <w:rPr>
          <w:rFonts w:ascii="Garamond" w:hAnsi="Garamond" w:cs="Arial"/>
          <w:sz w:val="24"/>
          <w:szCs w:val="24"/>
        </w:rPr>
        <w:t xml:space="preserve"> Levantamento de informações junto ao Ministério do Trabalho e Emprego, e junto ao Ministério da Previdência Social;</w:t>
      </w:r>
    </w:p>
    <w:p w:rsidR="007E584D"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7E584D" w:rsidRPr="00556A4A">
        <w:rPr>
          <w:rFonts w:ascii="Garamond" w:hAnsi="Garamond" w:cs="Arial"/>
          <w:b/>
          <w:sz w:val="24"/>
          <w:szCs w:val="24"/>
        </w:rPr>
        <w:t>.2.8.4.</w:t>
      </w:r>
      <w:r w:rsidR="007E584D" w:rsidRPr="00556A4A">
        <w:rPr>
          <w:rFonts w:ascii="Garamond" w:hAnsi="Garamond" w:cs="Arial"/>
          <w:sz w:val="24"/>
          <w:szCs w:val="24"/>
        </w:rPr>
        <w:t xml:space="preserve"> Consultas a entidades ou conselhos de classe, sindicatos ou similares;</w:t>
      </w:r>
    </w:p>
    <w:p w:rsidR="00BD5CCB"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5E314A" w:rsidRPr="00556A4A">
        <w:rPr>
          <w:rFonts w:ascii="Garamond" w:hAnsi="Garamond" w:cs="Arial"/>
          <w:b/>
          <w:sz w:val="24"/>
          <w:szCs w:val="24"/>
        </w:rPr>
        <w:t>.2.</w:t>
      </w:r>
      <w:r>
        <w:rPr>
          <w:rFonts w:ascii="Garamond" w:hAnsi="Garamond" w:cs="Arial"/>
          <w:b/>
          <w:sz w:val="24"/>
          <w:szCs w:val="24"/>
        </w:rPr>
        <w:t xml:space="preserve">8.5. </w:t>
      </w:r>
      <w:r w:rsidR="005E314A" w:rsidRPr="00556A4A">
        <w:rPr>
          <w:rFonts w:ascii="Garamond" w:hAnsi="Garamond" w:cs="Arial"/>
          <w:sz w:val="24"/>
          <w:szCs w:val="24"/>
        </w:rPr>
        <w:t>A adequação da proposta na forma dos itens anteriores não poderá acarretar majoração de seu valor global.</w:t>
      </w:r>
    </w:p>
    <w:p w:rsidR="00FF4F32" w:rsidRPr="00556A4A" w:rsidRDefault="00FF4F32" w:rsidP="00EB1A74">
      <w:pPr>
        <w:autoSpaceDE w:val="0"/>
        <w:autoSpaceDN w:val="0"/>
        <w:adjustRightInd w:val="0"/>
        <w:spacing w:line="240" w:lineRule="atLeast"/>
        <w:jc w:val="both"/>
        <w:rPr>
          <w:rFonts w:ascii="Garamond" w:hAnsi="Garamond" w:cs="Arial"/>
          <w:bCs/>
          <w:sz w:val="24"/>
          <w:szCs w:val="24"/>
        </w:rPr>
      </w:pPr>
    </w:p>
    <w:p w:rsidR="00B65FD3" w:rsidRPr="00556A4A" w:rsidRDefault="00CD5A85" w:rsidP="00B65FD3">
      <w:pPr>
        <w:jc w:val="both"/>
        <w:rPr>
          <w:rFonts w:ascii="Garamond" w:hAnsi="Garamond" w:cs="Arial"/>
          <w:b/>
          <w:sz w:val="24"/>
          <w:szCs w:val="24"/>
        </w:rPr>
      </w:pPr>
      <w:r>
        <w:rPr>
          <w:rFonts w:ascii="Garamond" w:hAnsi="Garamond" w:cs="Arial"/>
          <w:b/>
          <w:sz w:val="24"/>
          <w:szCs w:val="24"/>
        </w:rPr>
        <w:t>21</w:t>
      </w:r>
      <w:r w:rsidR="00561798" w:rsidRPr="00556A4A">
        <w:rPr>
          <w:rFonts w:ascii="Garamond" w:hAnsi="Garamond" w:cs="Arial"/>
          <w:b/>
          <w:sz w:val="24"/>
          <w:szCs w:val="24"/>
        </w:rPr>
        <w:t>.</w:t>
      </w:r>
      <w:r w:rsidR="003257ED" w:rsidRPr="00556A4A">
        <w:rPr>
          <w:rFonts w:ascii="Garamond" w:hAnsi="Garamond" w:cs="Arial"/>
          <w:b/>
          <w:sz w:val="24"/>
          <w:szCs w:val="24"/>
        </w:rPr>
        <w:t xml:space="preserve"> DAS CONDIÇÕES DE PAGAMENTO</w:t>
      </w:r>
    </w:p>
    <w:p w:rsidR="00AF2C54" w:rsidRPr="00556A4A" w:rsidRDefault="00CD5A85" w:rsidP="0016065B">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 xml:space="preserve">.1. </w:t>
      </w:r>
      <w:r w:rsidR="00AF2C54" w:rsidRPr="00556A4A">
        <w:rPr>
          <w:rFonts w:ascii="Garamond" w:hAnsi="Garamond" w:cs="Arial"/>
          <w:sz w:val="24"/>
          <w:szCs w:val="24"/>
        </w:rPr>
        <w:t xml:space="preserve">O pagamento será efetuado </w:t>
      </w:r>
      <w:r w:rsidR="00AF2C54" w:rsidRPr="00556A4A">
        <w:rPr>
          <w:rFonts w:ascii="Garamond" w:hAnsi="Garamond" w:cs="Arial"/>
          <w:b/>
          <w:bCs/>
          <w:sz w:val="24"/>
          <w:szCs w:val="24"/>
        </w:rPr>
        <w:t xml:space="preserve">mensalmente </w:t>
      </w:r>
      <w:r w:rsidR="00AF2C54" w:rsidRPr="00556A4A">
        <w:rPr>
          <w:rFonts w:ascii="Garamond" w:hAnsi="Garamond" w:cs="Arial"/>
          <w:sz w:val="24"/>
          <w:szCs w:val="24"/>
        </w:rPr>
        <w:t xml:space="preserve">à CONTRATADA mediante adimplemento de cada parcela da obrigação </w:t>
      </w:r>
      <w:r w:rsidR="00AF2C54" w:rsidRPr="00556A4A">
        <w:rPr>
          <w:rFonts w:ascii="Garamond" w:hAnsi="Garamond" w:cs="Arial"/>
          <w:b/>
          <w:bCs/>
          <w:sz w:val="24"/>
          <w:szCs w:val="24"/>
        </w:rPr>
        <w:t>até o 5º (quinto) dia útil do mês subseqüente à prestação dos serviços, contado do recebimento da Nota Fiscal/Fatura</w:t>
      </w:r>
      <w:r w:rsidR="00AF2C54" w:rsidRPr="00556A4A">
        <w:rPr>
          <w:rFonts w:ascii="Garamond" w:hAnsi="Garamond" w:cs="Arial"/>
          <w:sz w:val="24"/>
          <w:szCs w:val="24"/>
        </w:rPr>
        <w:t>, a qual conterá o endereço, o CNPJ, o número da Nota de Empenho, os números do Banco, da Agência</w:t>
      </w:r>
      <w:r w:rsidR="003D15E4" w:rsidRPr="00556A4A">
        <w:rPr>
          <w:rFonts w:ascii="Garamond" w:hAnsi="Garamond" w:cs="Arial"/>
          <w:sz w:val="24"/>
          <w:szCs w:val="24"/>
        </w:rPr>
        <w:t xml:space="preserve"> e da Conta Corrente da empresa e</w:t>
      </w:r>
      <w:r w:rsidR="00AF2C54" w:rsidRPr="00556A4A">
        <w:rPr>
          <w:rFonts w:ascii="Garamond" w:hAnsi="Garamond" w:cs="Arial"/>
          <w:sz w:val="24"/>
          <w:szCs w:val="24"/>
        </w:rPr>
        <w:t xml:space="preserve"> a descrição clara do objeto do contrato– em moeda corrente nacional, por intermédio de Ordem Bancária e de acordo com as condições constantes na </w:t>
      </w:r>
      <w:r w:rsidR="00AF2C54" w:rsidRPr="00556A4A">
        <w:rPr>
          <w:rFonts w:ascii="Garamond" w:hAnsi="Garamond" w:cs="Arial"/>
          <w:sz w:val="24"/>
          <w:szCs w:val="24"/>
        </w:rPr>
        <w:lastRenderedPageBreak/>
        <w:t xml:space="preserve">proposta da empresa e aceitas pela </w:t>
      </w:r>
      <w:r w:rsidR="003F73B9">
        <w:rPr>
          <w:rFonts w:ascii="Garamond" w:hAnsi="Garamond" w:cs="Arial"/>
          <w:b/>
          <w:sz w:val="24"/>
          <w:szCs w:val="24"/>
        </w:rPr>
        <w:t>Secretaria Municipal de Obras e Infraestrutura Urbana e Rural</w:t>
      </w:r>
      <w:r w:rsidR="00AF2C54" w:rsidRPr="00556A4A">
        <w:rPr>
          <w:rFonts w:ascii="Garamond" w:hAnsi="Garamond" w:cs="Arial"/>
          <w:sz w:val="24"/>
          <w:szCs w:val="24"/>
        </w:rPr>
        <w:t>. O processamento do pagamento observará a legislação pertinente à liquidação a despesa pública</w:t>
      </w:r>
      <w:r w:rsidR="00A1398F" w:rsidRPr="00556A4A">
        <w:rPr>
          <w:rFonts w:ascii="Garamond" w:hAnsi="Garamond" w:cs="Arial"/>
          <w:sz w:val="24"/>
          <w:szCs w:val="24"/>
        </w:rPr>
        <w:t>.</w:t>
      </w:r>
    </w:p>
    <w:p w:rsidR="00AF2C54" w:rsidRPr="00556A4A" w:rsidRDefault="00CD5A85" w:rsidP="0016065B">
      <w:pPr>
        <w:pStyle w:val="Corpodetexto2"/>
        <w:jc w:val="both"/>
        <w:rPr>
          <w:rFonts w:ascii="Garamond" w:hAnsi="Garamond" w:cs="Arial"/>
          <w:b/>
          <w:sz w:val="24"/>
          <w:szCs w:val="24"/>
        </w:rPr>
      </w:pPr>
      <w:r>
        <w:rPr>
          <w:rFonts w:ascii="Garamond" w:hAnsi="Garamond" w:cs="Arial"/>
          <w:b/>
          <w:sz w:val="24"/>
          <w:szCs w:val="24"/>
        </w:rPr>
        <w:t>21</w:t>
      </w:r>
      <w:r w:rsidR="00AF2C54" w:rsidRPr="00556A4A">
        <w:rPr>
          <w:rFonts w:ascii="Garamond" w:hAnsi="Garamond" w:cs="Arial"/>
          <w:b/>
          <w:sz w:val="24"/>
          <w:szCs w:val="24"/>
        </w:rPr>
        <w:t>.1.1.</w:t>
      </w:r>
      <w:r w:rsidR="00AF2C54" w:rsidRPr="00556A4A">
        <w:rPr>
          <w:rFonts w:ascii="Garamond" w:hAnsi="Garamond" w:cs="Arial"/>
          <w:sz w:val="24"/>
          <w:szCs w:val="24"/>
        </w:rPr>
        <w:t xml:space="preserve"> Havendo atraso no pagamento, desde que não decorra de ato ou fato atribuível à CONTRATADA, serão devidos pelo CONTRATANTE 0,033%, por dia, sobre o valor da parcela devida, a título de </w:t>
      </w:r>
      <w:r w:rsidR="00AF2C54" w:rsidRPr="00556A4A">
        <w:rPr>
          <w:rFonts w:ascii="Garamond" w:hAnsi="Garamond" w:cs="Arial"/>
          <w:b/>
          <w:sz w:val="24"/>
          <w:szCs w:val="24"/>
        </w:rPr>
        <w:t>compensação financeira.</w:t>
      </w:r>
    </w:p>
    <w:p w:rsidR="00AF2C54" w:rsidRPr="00556A4A" w:rsidRDefault="00CD5A85" w:rsidP="0016065B">
      <w:pPr>
        <w:pStyle w:val="Corpodetexto2"/>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 xml:space="preserve">.1.2. </w:t>
      </w:r>
      <w:r w:rsidR="00AF2C54" w:rsidRPr="00556A4A">
        <w:rPr>
          <w:rFonts w:ascii="Garamond" w:hAnsi="Garamond" w:cs="Arial"/>
          <w:sz w:val="24"/>
          <w:szCs w:val="24"/>
        </w:rPr>
        <w:t xml:space="preserve">Por </w:t>
      </w:r>
      <w:proofErr w:type="spellStart"/>
      <w:r w:rsidR="00AF2C54" w:rsidRPr="00556A4A">
        <w:rPr>
          <w:rFonts w:ascii="Garamond" w:hAnsi="Garamond" w:cs="Arial"/>
          <w:sz w:val="24"/>
          <w:szCs w:val="24"/>
        </w:rPr>
        <w:t>eventuaisatrasos</w:t>
      </w:r>
      <w:proofErr w:type="spellEnd"/>
      <w:r w:rsidR="00AF2C54" w:rsidRPr="00556A4A">
        <w:rPr>
          <w:rFonts w:ascii="Garamond" w:hAnsi="Garamond" w:cs="Arial"/>
          <w:sz w:val="24"/>
          <w:szCs w:val="24"/>
        </w:rPr>
        <w:t xml:space="preserve"> injustificados, serão devidos à CONTRATADA, </w:t>
      </w:r>
      <w:r w:rsidR="00AF2C54" w:rsidRPr="00556A4A">
        <w:rPr>
          <w:rFonts w:ascii="Garamond" w:hAnsi="Garamond" w:cs="Arial"/>
          <w:b/>
          <w:sz w:val="24"/>
          <w:szCs w:val="24"/>
        </w:rPr>
        <w:t>juros moratórios</w:t>
      </w:r>
      <w:r w:rsidR="00AF2C54" w:rsidRPr="00556A4A">
        <w:rPr>
          <w:rFonts w:ascii="Garamond" w:hAnsi="Garamond" w:cs="Arial"/>
          <w:sz w:val="24"/>
          <w:szCs w:val="24"/>
        </w:rPr>
        <w:t xml:space="preserve"> </w:t>
      </w:r>
      <w:proofErr w:type="gramStart"/>
      <w:r w:rsidR="00AF2C54" w:rsidRPr="00556A4A">
        <w:rPr>
          <w:rFonts w:ascii="Garamond" w:hAnsi="Garamond" w:cs="Arial"/>
          <w:sz w:val="24"/>
          <w:szCs w:val="24"/>
        </w:rPr>
        <w:t>de0,</w:t>
      </w:r>
      <w:proofErr w:type="gramEnd"/>
      <w:r w:rsidR="00AF2C54" w:rsidRPr="00556A4A">
        <w:rPr>
          <w:rFonts w:ascii="Garamond" w:hAnsi="Garamond" w:cs="Arial"/>
          <w:sz w:val="24"/>
          <w:szCs w:val="24"/>
        </w:rPr>
        <w:t xml:space="preserve">01667%ao dia,alcançando ao ano 6% (seis por cento). </w:t>
      </w:r>
    </w:p>
    <w:p w:rsidR="00AF2C54" w:rsidRPr="00556A4A" w:rsidRDefault="00CD5A85" w:rsidP="00AF2C54">
      <w:pPr>
        <w:pStyle w:val="Corpodetexto2"/>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.1.3.</w:t>
      </w:r>
      <w:r w:rsidR="00AF2C54" w:rsidRPr="00556A4A">
        <w:rPr>
          <w:rFonts w:ascii="Garamond" w:hAnsi="Garamond" w:cs="Arial"/>
          <w:sz w:val="24"/>
          <w:szCs w:val="24"/>
        </w:rPr>
        <w:t xml:space="preserve"> Entende-se por atraso o prazo que exceder</w:t>
      </w:r>
      <w:r w:rsidR="00AF2C54" w:rsidRPr="00556A4A">
        <w:rPr>
          <w:rFonts w:ascii="Garamond" w:hAnsi="Garamond" w:cs="Arial"/>
          <w:b/>
          <w:sz w:val="24"/>
          <w:szCs w:val="24"/>
        </w:rPr>
        <w:t xml:space="preserve"> 05 (cinco) </w:t>
      </w:r>
      <w:r w:rsidR="00AF2C54" w:rsidRPr="00556A4A">
        <w:rPr>
          <w:rFonts w:ascii="Garamond" w:hAnsi="Garamond" w:cs="Arial"/>
          <w:sz w:val="24"/>
          <w:szCs w:val="24"/>
        </w:rPr>
        <w:t>dias úteis da apresentação da fatura.</w:t>
      </w:r>
    </w:p>
    <w:p w:rsidR="00AF2C54" w:rsidRPr="00556A4A" w:rsidRDefault="00CD5A85" w:rsidP="00AF2C54">
      <w:pPr>
        <w:pStyle w:val="Corpodetexto"/>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 xml:space="preserve">.1.4 </w:t>
      </w:r>
      <w:r w:rsidR="00AF2C54" w:rsidRPr="00556A4A">
        <w:rPr>
          <w:rFonts w:ascii="Garamond" w:hAnsi="Garamond" w:cs="Arial"/>
          <w:sz w:val="24"/>
          <w:szCs w:val="24"/>
        </w:rPr>
        <w:t xml:space="preserve">Ocorrendo antecipação no pagamento dentro do prazo estabelecido, o </w:t>
      </w:r>
      <w:r w:rsidR="00AF2C54" w:rsidRPr="00556A4A">
        <w:rPr>
          <w:rFonts w:ascii="Garamond" w:hAnsi="Garamond" w:cs="Arial"/>
          <w:b/>
          <w:bCs/>
          <w:sz w:val="24"/>
          <w:szCs w:val="24"/>
        </w:rPr>
        <w:t xml:space="preserve">Município de Santo </w:t>
      </w:r>
      <w:r w:rsidR="00AF2C54" w:rsidRPr="0035478A">
        <w:rPr>
          <w:rFonts w:ascii="Garamond" w:hAnsi="Garamond" w:cs="Arial"/>
          <w:b/>
          <w:bCs/>
          <w:sz w:val="24"/>
          <w:szCs w:val="24"/>
        </w:rPr>
        <w:t>Antônio de Pádua</w:t>
      </w:r>
      <w:r w:rsidR="008A7960">
        <w:rPr>
          <w:rFonts w:ascii="Garamond" w:hAnsi="Garamond" w:cs="Arial"/>
          <w:b/>
          <w:bCs/>
          <w:sz w:val="24"/>
          <w:szCs w:val="24"/>
        </w:rPr>
        <w:t xml:space="preserve"> </w:t>
      </w:r>
      <w:r w:rsidR="00AF2C54" w:rsidRPr="00556A4A">
        <w:rPr>
          <w:rFonts w:ascii="Garamond" w:hAnsi="Garamond" w:cs="Arial"/>
          <w:sz w:val="24"/>
          <w:szCs w:val="24"/>
        </w:rPr>
        <w:t>fará jus a um desconto de 0,033% por dia, a título de compensação financeira.</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.2.</w:t>
      </w:r>
      <w:r w:rsidR="00AF2C54" w:rsidRPr="00556A4A">
        <w:rPr>
          <w:rFonts w:ascii="Garamond" w:hAnsi="Garamond" w:cs="Arial"/>
          <w:sz w:val="24"/>
          <w:szCs w:val="24"/>
        </w:rPr>
        <w:t xml:space="preserve"> A CONTRATADA deverá encaminhar à </w:t>
      </w:r>
      <w:r w:rsidR="003F73B9">
        <w:rPr>
          <w:rFonts w:ascii="Garamond" w:hAnsi="Garamond" w:cs="Arial"/>
          <w:sz w:val="24"/>
          <w:szCs w:val="24"/>
        </w:rPr>
        <w:t>Secretaria Municipal de Obras e Infraestrutura Urbana e Rural e Infraestrutura Urbana e Rural</w:t>
      </w:r>
      <w:r w:rsidR="00AF2C54" w:rsidRPr="00556A4A">
        <w:rPr>
          <w:rFonts w:ascii="Garamond" w:hAnsi="Garamond" w:cs="Arial"/>
          <w:sz w:val="24"/>
          <w:szCs w:val="24"/>
        </w:rPr>
        <w:t xml:space="preserve">, </w:t>
      </w:r>
      <w:r w:rsidR="00AF2C54" w:rsidRPr="00556A4A">
        <w:rPr>
          <w:rFonts w:ascii="Garamond" w:hAnsi="Garamond" w:cs="Arial"/>
          <w:b/>
          <w:bCs/>
          <w:sz w:val="24"/>
          <w:szCs w:val="24"/>
        </w:rPr>
        <w:t>até o 5º dia útil do mês subsequente à prestação do serviço</w:t>
      </w:r>
      <w:r w:rsidR="00AF2C54" w:rsidRPr="00556A4A">
        <w:rPr>
          <w:rFonts w:ascii="Garamond" w:hAnsi="Garamond" w:cs="Arial"/>
          <w:sz w:val="24"/>
          <w:szCs w:val="24"/>
        </w:rPr>
        <w:t>, a Nota Fiscal/Fatura, a fim de que sejam adotas as medidas afetas ao pagamento.</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.3</w:t>
      </w:r>
      <w:r w:rsidR="00AF2C54" w:rsidRPr="00556A4A">
        <w:rPr>
          <w:rFonts w:ascii="Garamond" w:hAnsi="Garamond" w:cs="Arial"/>
          <w:sz w:val="24"/>
          <w:szCs w:val="24"/>
        </w:rPr>
        <w:t>. Juntamente com a Nota Fiscal/Fatura, a CONTRATADA deverá disponibilizar os comprovantes de pagamento dos empregados e recolhimento dos encargos sociais e trabalhistas.</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.4.</w:t>
      </w:r>
      <w:r w:rsidR="00AF2C54" w:rsidRPr="00556A4A">
        <w:rPr>
          <w:rFonts w:ascii="Garamond" w:hAnsi="Garamond" w:cs="Arial"/>
          <w:sz w:val="24"/>
          <w:szCs w:val="24"/>
        </w:rPr>
        <w:t xml:space="preserve"> O descumprimento das obrigações trabalhistas, previdenciárias e das relativas ao FGTS </w:t>
      </w:r>
      <w:r w:rsidR="00AF2C54" w:rsidRPr="00556A4A">
        <w:rPr>
          <w:rFonts w:ascii="Garamond" w:hAnsi="Garamond" w:cs="Arial"/>
          <w:b/>
          <w:bCs/>
          <w:sz w:val="24"/>
          <w:szCs w:val="24"/>
        </w:rPr>
        <w:t>ensejará o pagamento em juízo dos valores em débito</w:t>
      </w:r>
      <w:r w:rsidR="00AF2C54" w:rsidRPr="00556A4A">
        <w:rPr>
          <w:rFonts w:ascii="Garamond" w:hAnsi="Garamond" w:cs="Arial"/>
          <w:sz w:val="24"/>
          <w:szCs w:val="24"/>
        </w:rPr>
        <w:t>, sem prejuízo das sanções cabíveis.</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w:t>
      </w:r>
      <w:r w:rsidR="00222FB0" w:rsidRPr="00556A4A">
        <w:rPr>
          <w:rFonts w:ascii="Garamond" w:hAnsi="Garamond" w:cs="Arial"/>
          <w:b/>
          <w:sz w:val="24"/>
          <w:szCs w:val="24"/>
        </w:rPr>
        <w:t>5</w:t>
      </w:r>
      <w:r w:rsidR="00AF2C54" w:rsidRPr="00556A4A">
        <w:rPr>
          <w:rFonts w:ascii="Garamond" w:hAnsi="Garamond" w:cs="Arial"/>
          <w:b/>
          <w:sz w:val="24"/>
          <w:szCs w:val="24"/>
        </w:rPr>
        <w:t>.</w:t>
      </w:r>
      <w:r w:rsidR="00AF2C54" w:rsidRPr="00556A4A">
        <w:rPr>
          <w:rFonts w:ascii="Garamond" w:hAnsi="Garamond" w:cs="Arial"/>
          <w:sz w:val="24"/>
          <w:szCs w:val="24"/>
        </w:rPr>
        <w:t xml:space="preserve"> Ocorrerá </w:t>
      </w:r>
      <w:proofErr w:type="gramStart"/>
      <w:r w:rsidR="00AF2C54" w:rsidRPr="00556A4A">
        <w:rPr>
          <w:rFonts w:ascii="Garamond" w:hAnsi="Garamond" w:cs="Arial"/>
          <w:b/>
          <w:bCs/>
          <w:sz w:val="24"/>
          <w:szCs w:val="24"/>
        </w:rPr>
        <w:t>a</w:t>
      </w:r>
      <w:proofErr w:type="gramEnd"/>
      <w:r w:rsidR="00AF2C54" w:rsidRPr="00556A4A">
        <w:rPr>
          <w:rFonts w:ascii="Garamond" w:hAnsi="Garamond" w:cs="Arial"/>
          <w:b/>
          <w:bCs/>
          <w:sz w:val="24"/>
          <w:szCs w:val="24"/>
        </w:rPr>
        <w:t xml:space="preserve"> retenção ou glosa no pagamento </w:t>
      </w:r>
      <w:r w:rsidR="00AF2C54" w:rsidRPr="00556A4A">
        <w:rPr>
          <w:rFonts w:ascii="Garamond" w:hAnsi="Garamond" w:cs="Arial"/>
          <w:sz w:val="24"/>
          <w:szCs w:val="24"/>
        </w:rPr>
        <w:t>sem prejuízo das sanções cabíveis, nas hipóteses em que a CONTRATADA:</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w:t>
      </w:r>
      <w:r w:rsidR="00222FB0" w:rsidRPr="00556A4A">
        <w:rPr>
          <w:rFonts w:ascii="Garamond" w:hAnsi="Garamond" w:cs="Arial"/>
          <w:b/>
          <w:sz w:val="24"/>
          <w:szCs w:val="24"/>
        </w:rPr>
        <w:t>5</w:t>
      </w:r>
      <w:r w:rsidR="00AF2C54" w:rsidRPr="00556A4A">
        <w:rPr>
          <w:rFonts w:ascii="Garamond" w:hAnsi="Garamond" w:cs="Arial"/>
          <w:b/>
          <w:sz w:val="24"/>
          <w:szCs w:val="24"/>
        </w:rPr>
        <w:t>.1.</w:t>
      </w:r>
      <w:r w:rsidR="00AF2C54" w:rsidRPr="00556A4A">
        <w:rPr>
          <w:rFonts w:ascii="Garamond" w:hAnsi="Garamond" w:cs="Arial"/>
          <w:sz w:val="24"/>
          <w:szCs w:val="24"/>
        </w:rPr>
        <w:t xml:space="preserve"> Não produzir os resultados, deixar de executar ou não executar com a qualidade mínima exigida as atividades contratadas;</w:t>
      </w:r>
    </w:p>
    <w:p w:rsidR="008A7960" w:rsidRPr="00556A4A" w:rsidRDefault="008A7960" w:rsidP="003257ED">
      <w:pPr>
        <w:jc w:val="both"/>
        <w:rPr>
          <w:rFonts w:ascii="Garamond" w:hAnsi="Garamond" w:cs="Arial"/>
          <w:sz w:val="24"/>
          <w:szCs w:val="24"/>
        </w:rPr>
      </w:pPr>
    </w:p>
    <w:p w:rsidR="00CB4B6F" w:rsidRPr="00556A4A" w:rsidRDefault="008A7960" w:rsidP="00561798">
      <w:pPr>
        <w:pStyle w:val="Corpodetexto3"/>
        <w:tabs>
          <w:tab w:val="left" w:pos="0"/>
        </w:tabs>
        <w:spacing w:after="0"/>
        <w:jc w:val="both"/>
        <w:rPr>
          <w:rFonts w:ascii="Garamond" w:hAnsi="Garamond" w:cs="Arial"/>
          <w:b/>
          <w:sz w:val="24"/>
          <w:szCs w:val="24"/>
        </w:rPr>
      </w:pPr>
      <w:r>
        <w:rPr>
          <w:rFonts w:ascii="Garamond" w:hAnsi="Garamond" w:cs="Arial"/>
          <w:b/>
          <w:sz w:val="24"/>
          <w:szCs w:val="24"/>
        </w:rPr>
        <w:t>22</w:t>
      </w:r>
      <w:r w:rsidR="00561798" w:rsidRPr="00556A4A">
        <w:rPr>
          <w:rFonts w:ascii="Garamond" w:hAnsi="Garamond" w:cs="Arial"/>
          <w:b/>
          <w:sz w:val="24"/>
          <w:szCs w:val="24"/>
        </w:rPr>
        <w:t>.</w:t>
      </w:r>
      <w:r w:rsidR="003257ED" w:rsidRPr="00556A4A">
        <w:rPr>
          <w:rFonts w:ascii="Garamond" w:hAnsi="Garamond" w:cs="Arial"/>
          <w:b/>
          <w:sz w:val="24"/>
          <w:szCs w:val="24"/>
        </w:rPr>
        <w:t xml:space="preserve"> DAS SANÇÕES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.1</w:t>
      </w:r>
      <w:r w:rsidR="00CB4B6F" w:rsidRPr="00556A4A">
        <w:rPr>
          <w:rFonts w:ascii="Garamond" w:hAnsi="Garamond" w:cs="Arial"/>
          <w:sz w:val="24"/>
          <w:szCs w:val="24"/>
        </w:rPr>
        <w:t xml:space="preserve"> A</w:t>
      </w:r>
      <w:r w:rsidR="00101706">
        <w:rPr>
          <w:rFonts w:ascii="Garamond" w:hAnsi="Garamond" w:cs="Arial"/>
          <w:sz w:val="24"/>
          <w:szCs w:val="24"/>
        </w:rPr>
        <w:t xml:space="preserve"> </w:t>
      </w:r>
      <w:r w:rsidR="007578B2" w:rsidRPr="00556A4A">
        <w:rPr>
          <w:rFonts w:ascii="Garamond" w:hAnsi="Garamond" w:cs="Arial"/>
          <w:sz w:val="24"/>
          <w:szCs w:val="24"/>
        </w:rPr>
        <w:t xml:space="preserve">Contratada, </w:t>
      </w:r>
      <w:r w:rsidR="00CB4B6F" w:rsidRPr="00556A4A">
        <w:rPr>
          <w:rFonts w:ascii="Garamond" w:hAnsi="Garamond" w:cs="Arial"/>
          <w:sz w:val="24"/>
          <w:szCs w:val="24"/>
        </w:rPr>
        <w:t>ressalvados os casos fortuitos e de força maior devidamente comprovado, estará sujeita às seguintes penalidades, garantida a sua prévia defesa no respectivo processo:</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16065B" w:rsidRPr="00556A4A">
        <w:rPr>
          <w:rFonts w:ascii="Garamond" w:hAnsi="Garamond" w:cs="Arial"/>
          <w:b/>
          <w:sz w:val="24"/>
          <w:szCs w:val="24"/>
        </w:rPr>
        <w:t>.</w:t>
      </w:r>
      <w:r w:rsidR="00CB4B6F" w:rsidRPr="00556A4A">
        <w:rPr>
          <w:rFonts w:ascii="Garamond" w:hAnsi="Garamond" w:cs="Arial"/>
          <w:b/>
          <w:sz w:val="24"/>
          <w:szCs w:val="24"/>
        </w:rPr>
        <w:t>1.1</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Na hipótese de  inexecução parcial ou total do contrato:</w:t>
      </w:r>
    </w:p>
    <w:p w:rsidR="00CB4B6F" w:rsidRPr="00556A4A" w:rsidRDefault="008A7960" w:rsidP="003257ED">
      <w:pPr>
        <w:jc w:val="both"/>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.1.1.1</w:t>
      </w:r>
      <w:r w:rsidR="000F5E38">
        <w:rPr>
          <w:rFonts w:ascii="Garamond" w:hAnsi="Garamond" w:cs="Arial"/>
          <w:b/>
          <w:sz w:val="24"/>
          <w:szCs w:val="24"/>
        </w:rPr>
        <w:t>.</w:t>
      </w:r>
      <w:r w:rsidR="00CB4B6F" w:rsidRPr="00556A4A">
        <w:rPr>
          <w:rFonts w:ascii="Garamond" w:hAnsi="Garamond" w:cs="Arial"/>
          <w:sz w:val="24"/>
          <w:szCs w:val="24"/>
        </w:rPr>
        <w:t xml:space="preserve"> Advertência, nas hipóteses de execução irregular de que não resulte prejuízo, nos moldes do Anexo VII;</w:t>
      </w:r>
    </w:p>
    <w:p w:rsidR="00CB4B6F" w:rsidRPr="00556A4A" w:rsidRDefault="008A7960" w:rsidP="003257ED">
      <w:pPr>
        <w:jc w:val="both"/>
        <w:rPr>
          <w:rFonts w:ascii="Garamond" w:hAnsi="Garamond" w:cs="Arial"/>
          <w:sz w:val="24"/>
          <w:szCs w:val="24"/>
        </w:rPr>
      </w:pPr>
      <w:proofErr w:type="gramStart"/>
      <w:r>
        <w:rPr>
          <w:rFonts w:ascii="Garamond" w:hAnsi="Garamond" w:cs="Arial"/>
          <w:b/>
          <w:sz w:val="24"/>
          <w:szCs w:val="24"/>
        </w:rPr>
        <w:t>22</w:t>
      </w:r>
      <w:r w:rsidR="00CB4B6F" w:rsidRPr="00556A4A">
        <w:rPr>
          <w:rFonts w:ascii="Garamond" w:hAnsi="Garamond" w:cs="Arial"/>
          <w:b/>
          <w:sz w:val="24"/>
          <w:szCs w:val="24"/>
        </w:rPr>
        <w:t>.1.1.</w:t>
      </w:r>
      <w:r w:rsidR="003257ED" w:rsidRPr="00556A4A">
        <w:rPr>
          <w:rFonts w:ascii="Garamond" w:hAnsi="Garamond" w:cs="Arial"/>
          <w:b/>
          <w:sz w:val="24"/>
          <w:szCs w:val="24"/>
        </w:rPr>
        <w:t>2</w:t>
      </w:r>
      <w:r w:rsidR="000F5E38">
        <w:rPr>
          <w:rFonts w:ascii="Garamond" w:hAnsi="Garamond" w:cs="Arial"/>
          <w:b/>
          <w:sz w:val="24"/>
          <w:szCs w:val="24"/>
        </w:rPr>
        <w:t>.</w:t>
      </w:r>
      <w:proofErr w:type="gramEnd"/>
      <w:r w:rsidR="00CB4B6F" w:rsidRPr="00556A4A">
        <w:rPr>
          <w:rFonts w:ascii="Garamond" w:hAnsi="Garamond" w:cs="Arial"/>
          <w:sz w:val="24"/>
          <w:szCs w:val="24"/>
        </w:rPr>
        <w:t>Multa administrativa, que não excederá, em seu total, 20% (vinte por cento) do valor da parcela inadimplida, nas hipóteses de inadimplemento ou infração de qualquer natureza;</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.1.1.3</w:t>
      </w:r>
      <w:r w:rsidR="000F5E38">
        <w:rPr>
          <w:rFonts w:ascii="Garamond" w:hAnsi="Garamond" w:cs="Arial"/>
          <w:b/>
          <w:sz w:val="24"/>
          <w:szCs w:val="24"/>
        </w:rPr>
        <w:t>.</w:t>
      </w:r>
      <w:r w:rsidR="00CB4B6F" w:rsidRPr="00556A4A">
        <w:rPr>
          <w:rFonts w:ascii="Garamond" w:hAnsi="Garamond" w:cs="Arial"/>
          <w:sz w:val="24"/>
          <w:szCs w:val="24"/>
        </w:rPr>
        <w:t xml:space="preserve"> Suspensão temporária de participação em licitação e impedimento de contratar com o Município de Santo Antônio de Pádua, por prazo não superior a dois anos;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.1.1.4</w:t>
      </w:r>
      <w:r w:rsidR="000F5E38">
        <w:rPr>
          <w:rFonts w:ascii="Garamond" w:hAnsi="Garamond" w:cs="Arial"/>
          <w:b/>
          <w:sz w:val="24"/>
          <w:szCs w:val="24"/>
        </w:rPr>
        <w:t>.</w:t>
      </w:r>
      <w:r w:rsidR="00CB4B6F" w:rsidRPr="00556A4A">
        <w:rPr>
          <w:rFonts w:ascii="Garamond" w:hAnsi="Garamond" w:cs="Arial"/>
          <w:sz w:val="24"/>
          <w:szCs w:val="24"/>
        </w:rPr>
        <w:t xml:space="preserve"> Declaração de inidoneidade para licitar ou contratar com a </w:t>
      </w:r>
      <w:r w:rsidR="00261B72">
        <w:rPr>
          <w:rFonts w:ascii="Garamond" w:hAnsi="Garamond" w:cs="Arial"/>
          <w:sz w:val="24"/>
          <w:szCs w:val="24"/>
        </w:rPr>
        <w:t>Secretaria Municipal de Obras e Infraestrutura Urbana e Rural</w:t>
      </w:r>
      <w:r w:rsidR="00CB4B6F" w:rsidRPr="00556A4A">
        <w:rPr>
          <w:rFonts w:ascii="Garamond" w:hAnsi="Garamond" w:cs="Arial"/>
          <w:sz w:val="24"/>
          <w:szCs w:val="24"/>
        </w:rPr>
        <w:t>, enquanto perdurarem os motivos determinantes da punição ou até que seja promovida a reabilitação.</w:t>
      </w:r>
    </w:p>
    <w:p w:rsidR="00CB4B6F" w:rsidRPr="00556A4A" w:rsidRDefault="008A7960" w:rsidP="003257ED">
      <w:pPr>
        <w:jc w:val="both"/>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.2</w:t>
      </w:r>
      <w:r w:rsidR="000F5E38">
        <w:rPr>
          <w:rFonts w:ascii="Garamond" w:hAnsi="Garamond" w:cs="Arial"/>
          <w:b/>
          <w:sz w:val="24"/>
          <w:szCs w:val="24"/>
        </w:rPr>
        <w:t>.</w:t>
      </w:r>
      <w:r w:rsidR="00CB4B6F" w:rsidRPr="00556A4A">
        <w:rPr>
          <w:rFonts w:ascii="Garamond" w:hAnsi="Garamond" w:cs="Arial"/>
          <w:sz w:val="24"/>
          <w:szCs w:val="24"/>
        </w:rPr>
        <w:t xml:space="preserve"> A advertência será aplicada em casos de faltas leves, assim entendidas aquelas que não acarretem prejuízo ao interesse </w:t>
      </w:r>
      <w:r w:rsidR="00CB4B6F" w:rsidRPr="00556A4A">
        <w:rPr>
          <w:rFonts w:ascii="Garamond" w:hAnsi="Garamond" w:cs="Arial"/>
          <w:b/>
          <w:sz w:val="24"/>
          <w:szCs w:val="24"/>
        </w:rPr>
        <w:t>do serviço</w:t>
      </w:r>
      <w:r w:rsidR="00C42E9A" w:rsidRPr="00556A4A">
        <w:rPr>
          <w:rFonts w:ascii="Garamond" w:hAnsi="Garamond" w:cs="Arial"/>
          <w:b/>
          <w:sz w:val="24"/>
          <w:szCs w:val="24"/>
        </w:rPr>
        <w:t>.</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 xml:space="preserve">A penalidade de suspensão temporária e impedimento de licitar e contratar com a </w:t>
      </w:r>
      <w:r w:rsidR="00261B72">
        <w:rPr>
          <w:rFonts w:ascii="Garamond" w:hAnsi="Garamond" w:cs="Arial"/>
          <w:sz w:val="24"/>
          <w:szCs w:val="24"/>
        </w:rPr>
        <w:t>Secretaria Municipal de Obras e Infraestrutura Urbana e Rural</w:t>
      </w:r>
      <w:r w:rsidR="00CB4B6F" w:rsidRPr="00556A4A">
        <w:rPr>
          <w:rFonts w:ascii="Garamond" w:hAnsi="Garamond" w:cs="Arial"/>
          <w:sz w:val="24"/>
          <w:szCs w:val="24"/>
        </w:rPr>
        <w:t>, por prazo não superior a 02 anos poderá ser aplicado à Contratada nos seguintes casos, mesmo que desses fatos não resultem prejuízos: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.3.1</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Reincidência em descumprimento do prazo contratual;</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.3.2</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Descumprimento parcial total ou parcial de obrigação contratual;</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.3.3</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Rescisão do contrato;</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.3.</w:t>
      </w:r>
      <w:r w:rsidR="003257ED" w:rsidRPr="00556A4A">
        <w:rPr>
          <w:rFonts w:ascii="Garamond" w:hAnsi="Garamond" w:cs="Arial"/>
          <w:b/>
          <w:sz w:val="24"/>
          <w:szCs w:val="24"/>
        </w:rPr>
        <w:t>4</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Tenha sofrido condenação definitiva por praticar, por</w:t>
      </w:r>
      <w:r w:rsidR="00EF050E">
        <w:rPr>
          <w:rFonts w:ascii="Garamond" w:hAnsi="Garamond" w:cs="Arial"/>
          <w:sz w:val="24"/>
          <w:szCs w:val="24"/>
        </w:rPr>
        <w:t xml:space="preserve"> meios dolosos e </w:t>
      </w:r>
      <w:r w:rsidR="00CB4B6F" w:rsidRPr="00556A4A">
        <w:rPr>
          <w:rFonts w:ascii="Garamond" w:hAnsi="Garamond" w:cs="Arial"/>
          <w:sz w:val="24"/>
          <w:szCs w:val="24"/>
        </w:rPr>
        <w:t>fraude fiscal no recolhimento de quaisquer tributos;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w:t>
      </w:r>
      <w:r w:rsidR="003257ED" w:rsidRPr="00556A4A">
        <w:rPr>
          <w:rFonts w:ascii="Garamond" w:hAnsi="Garamond" w:cs="Arial"/>
          <w:b/>
          <w:sz w:val="24"/>
          <w:szCs w:val="24"/>
        </w:rPr>
        <w:t>3.5</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Tenha praticado atos ilícitos visando frustrar os objetivos da licitação;</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.3.6</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 xml:space="preserve">Demonstre não possuir idoneidade para contratar com a </w:t>
      </w:r>
      <w:r w:rsidR="00261B72">
        <w:rPr>
          <w:rFonts w:ascii="Garamond" w:hAnsi="Garamond" w:cs="Arial"/>
          <w:sz w:val="24"/>
          <w:szCs w:val="24"/>
        </w:rPr>
        <w:t>Secretaria Municipal de Obras e Infraestrutura Urbana e Rural</w:t>
      </w:r>
      <w:r w:rsidR="00CB4B6F" w:rsidRPr="00556A4A">
        <w:rPr>
          <w:rFonts w:ascii="Garamond" w:hAnsi="Garamond" w:cs="Arial"/>
          <w:sz w:val="24"/>
          <w:szCs w:val="24"/>
        </w:rPr>
        <w:t xml:space="preserve"> em virtude de atos ilícitos praticados.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.4</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CB4B6F" w:rsidRPr="00556A4A" w:rsidRDefault="008A7960" w:rsidP="003257ED">
      <w:pPr>
        <w:jc w:val="both"/>
        <w:rPr>
          <w:rFonts w:ascii="Garamond" w:hAnsi="Garamond" w:cs="Arial"/>
          <w:sz w:val="24"/>
          <w:szCs w:val="24"/>
        </w:rPr>
      </w:pPr>
      <w:r>
        <w:rPr>
          <w:rFonts w:ascii="Garamond" w:hAnsi="Garamond" w:cs="Arial"/>
          <w:b/>
          <w:sz w:val="24"/>
          <w:szCs w:val="24"/>
        </w:rPr>
        <w:lastRenderedPageBreak/>
        <w:t>22</w:t>
      </w:r>
      <w:r w:rsidR="003257ED" w:rsidRPr="00556A4A">
        <w:rPr>
          <w:rFonts w:ascii="Garamond" w:hAnsi="Garamond" w:cs="Arial"/>
          <w:b/>
          <w:sz w:val="24"/>
          <w:szCs w:val="24"/>
        </w:rPr>
        <w:t>.5</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 xml:space="preserve">Ocorrendo atraso injustificado na execução do </w:t>
      </w:r>
      <w:r w:rsidR="00CB4B6F" w:rsidRPr="00556A4A">
        <w:rPr>
          <w:rFonts w:ascii="Garamond" w:hAnsi="Garamond" w:cs="Arial"/>
          <w:b/>
          <w:sz w:val="24"/>
          <w:szCs w:val="24"/>
        </w:rPr>
        <w:t>serviço</w:t>
      </w:r>
      <w:r w:rsidR="00CB4B6F" w:rsidRPr="00556A4A">
        <w:rPr>
          <w:rFonts w:ascii="Garamond" w:hAnsi="Garamond" w:cs="Arial"/>
          <w:sz w:val="24"/>
          <w:szCs w:val="24"/>
        </w:rPr>
        <w:t>, por culpa da Contratada, ser-lhe-á aplicada multa moratória de 1% (um por cento), por dia útil, sobre o valor da prestação em atraso, constituindo-se em mora independente de notificação ou interpelação.</w:t>
      </w:r>
    </w:p>
    <w:p w:rsidR="00035E39" w:rsidRPr="00556A4A" w:rsidRDefault="008A7960" w:rsidP="00035E39">
      <w:pPr>
        <w:pStyle w:val="Corpodetexto"/>
        <w:rPr>
          <w:rFonts w:ascii="Garamond" w:hAnsi="Garamond" w:cs="Arial"/>
          <w:b/>
          <w:sz w:val="24"/>
          <w:szCs w:val="24"/>
        </w:rPr>
      </w:pPr>
      <w:r>
        <w:rPr>
          <w:rFonts w:ascii="Garamond" w:hAnsi="Garamond" w:cs="Arial"/>
          <w:b/>
          <w:sz w:val="24"/>
          <w:szCs w:val="24"/>
        </w:rPr>
        <w:t>22</w:t>
      </w:r>
      <w:r w:rsidR="00035E39" w:rsidRPr="00556A4A">
        <w:rPr>
          <w:rFonts w:ascii="Garamond" w:hAnsi="Garamond" w:cs="Arial"/>
          <w:b/>
          <w:sz w:val="24"/>
          <w:szCs w:val="24"/>
        </w:rPr>
        <w:t>.6.</w:t>
      </w:r>
      <w:r w:rsidR="00035E39" w:rsidRPr="00556A4A">
        <w:rPr>
          <w:rFonts w:ascii="Garamond" w:hAnsi="Garamond" w:cs="Arial"/>
          <w:sz w:val="24"/>
          <w:szCs w:val="24"/>
        </w:rPr>
        <w:t xml:space="preserve"> A recusa injustificada da licitante vencedora em assinar o contrato no prazo estipulado</w:t>
      </w:r>
      <w:r w:rsidR="00035E39" w:rsidRPr="00556A4A">
        <w:rPr>
          <w:rFonts w:ascii="Garamond" w:hAnsi="Garamond" w:cs="Arial"/>
          <w:b/>
          <w:sz w:val="24"/>
          <w:szCs w:val="24"/>
        </w:rPr>
        <w:t>,</w:t>
      </w:r>
      <w:r w:rsidR="00035E39" w:rsidRPr="00556A4A">
        <w:rPr>
          <w:rFonts w:ascii="Garamond" w:hAnsi="Garamond" w:cs="Arial"/>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35E39" w:rsidRPr="00556A4A">
        <w:rPr>
          <w:rFonts w:ascii="Garamond" w:hAnsi="Garamond" w:cs="Arial"/>
          <w:b/>
          <w:sz w:val="24"/>
          <w:szCs w:val="24"/>
        </w:rPr>
        <w:t xml:space="preserve">Município de Santo Antônio de Pádua </w:t>
      </w:r>
      <w:r w:rsidR="00035E39" w:rsidRPr="00556A4A">
        <w:rPr>
          <w:rFonts w:ascii="Garamond" w:hAnsi="Garamond" w:cs="Arial"/>
          <w:sz w:val="24"/>
          <w:szCs w:val="24"/>
        </w:rPr>
        <w:t>a</w:t>
      </w:r>
      <w:r>
        <w:rPr>
          <w:rFonts w:ascii="Garamond" w:hAnsi="Garamond" w:cs="Arial"/>
          <w:sz w:val="24"/>
          <w:szCs w:val="24"/>
        </w:rPr>
        <w:t xml:space="preserve"> </w:t>
      </w:r>
      <w:r w:rsidR="00035E39" w:rsidRPr="00556A4A">
        <w:rPr>
          <w:rFonts w:ascii="Garamond" w:hAnsi="Garamond" w:cs="Arial"/>
          <w:sz w:val="24"/>
          <w:szCs w:val="24"/>
        </w:rPr>
        <w:t xml:space="preserve">convocar a licitante remanescente, na forma do </w:t>
      </w:r>
      <w:r w:rsidR="00035E39" w:rsidRPr="00556A4A">
        <w:rPr>
          <w:rFonts w:ascii="Garamond" w:hAnsi="Garamond" w:cs="Arial"/>
          <w:b/>
          <w:sz w:val="24"/>
          <w:szCs w:val="24"/>
        </w:rPr>
        <w:t xml:space="preserve">artigo 64, § 2º da Lei Federal </w:t>
      </w:r>
      <w:proofErr w:type="gramStart"/>
      <w:r w:rsidR="00035E39" w:rsidRPr="00556A4A">
        <w:rPr>
          <w:rFonts w:ascii="Garamond" w:hAnsi="Garamond" w:cs="Arial"/>
          <w:b/>
          <w:sz w:val="24"/>
          <w:szCs w:val="24"/>
        </w:rPr>
        <w:t>nº8.</w:t>
      </w:r>
      <w:proofErr w:type="gramEnd"/>
      <w:r w:rsidR="00035E39" w:rsidRPr="00556A4A">
        <w:rPr>
          <w:rFonts w:ascii="Garamond" w:hAnsi="Garamond" w:cs="Arial"/>
          <w:b/>
          <w:sz w:val="24"/>
          <w:szCs w:val="24"/>
        </w:rPr>
        <w:t>666/93.</w:t>
      </w:r>
    </w:p>
    <w:p w:rsidR="00CB4B6F" w:rsidRPr="00556A4A" w:rsidRDefault="008A7960" w:rsidP="003257ED">
      <w:pPr>
        <w:pStyle w:val="Corpodetexto2"/>
        <w:jc w:val="both"/>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w:t>
      </w:r>
      <w:r w:rsidR="00035E39" w:rsidRPr="00556A4A">
        <w:rPr>
          <w:rFonts w:ascii="Garamond" w:hAnsi="Garamond" w:cs="Arial"/>
          <w:b/>
          <w:sz w:val="24"/>
          <w:szCs w:val="24"/>
        </w:rPr>
        <w:t>7</w:t>
      </w:r>
      <w:r w:rsidR="000F5E38">
        <w:rPr>
          <w:rFonts w:ascii="Garamond" w:hAnsi="Garamond" w:cs="Arial"/>
          <w:b/>
          <w:sz w:val="24"/>
          <w:szCs w:val="24"/>
        </w:rPr>
        <w:t>.</w:t>
      </w:r>
      <w:r w:rsidR="00CB4B6F" w:rsidRPr="00556A4A">
        <w:rPr>
          <w:rFonts w:ascii="Garamond" w:hAnsi="Garamond" w:cs="Arial"/>
          <w:sz w:val="24"/>
          <w:szCs w:val="24"/>
        </w:rPr>
        <w:t xml:space="preserve"> Os danos </w:t>
      </w:r>
      <w:r w:rsidR="004C42CA" w:rsidRPr="00556A4A">
        <w:rPr>
          <w:rFonts w:ascii="Garamond" w:hAnsi="Garamond" w:cs="Arial"/>
          <w:sz w:val="24"/>
          <w:szCs w:val="24"/>
        </w:rPr>
        <w:t xml:space="preserve">e perdas </w:t>
      </w:r>
      <w:r w:rsidR="00CB4B6F" w:rsidRPr="00556A4A">
        <w:rPr>
          <w:rFonts w:ascii="Garamond" w:hAnsi="Garamond" w:cs="Arial"/>
          <w:sz w:val="24"/>
          <w:szCs w:val="24"/>
        </w:rPr>
        <w:t>decorrentes de culpa ou dolo da Contratada na execução do objeto</w:t>
      </w:r>
      <w:proofErr w:type="gramStart"/>
      <w:r w:rsidR="00CB4B6F" w:rsidRPr="00556A4A">
        <w:rPr>
          <w:rFonts w:ascii="Garamond" w:hAnsi="Garamond" w:cs="Arial"/>
          <w:sz w:val="24"/>
          <w:szCs w:val="24"/>
        </w:rPr>
        <w:t>, serão</w:t>
      </w:r>
      <w:proofErr w:type="gramEnd"/>
      <w:r w:rsidR="00CB4B6F" w:rsidRPr="00556A4A">
        <w:rPr>
          <w:rFonts w:ascii="Garamond" w:hAnsi="Garamond" w:cs="Arial"/>
          <w:sz w:val="24"/>
          <w:szCs w:val="24"/>
        </w:rPr>
        <w:t xml:space="preserve"> ressarcidos ao Contratante no prazo máximo de 03 (três) dias, contados de notificação administrativa, sob pena de multa de 0,5% (meio por cento) sobre o valor do contrato, por dia de atraso.</w:t>
      </w:r>
    </w:p>
    <w:p w:rsidR="00CB4B6F" w:rsidRPr="00556A4A" w:rsidRDefault="008A7960" w:rsidP="003257ED">
      <w:pPr>
        <w:jc w:val="both"/>
        <w:rPr>
          <w:rFonts w:ascii="Garamond" w:hAnsi="Garamond" w:cs="Arial"/>
          <w:b/>
          <w:sz w:val="24"/>
          <w:szCs w:val="24"/>
        </w:rPr>
      </w:pPr>
      <w:r>
        <w:rPr>
          <w:rFonts w:ascii="Garamond" w:hAnsi="Garamond" w:cs="Arial"/>
          <w:b/>
          <w:sz w:val="24"/>
          <w:szCs w:val="24"/>
        </w:rPr>
        <w:t>22</w:t>
      </w:r>
      <w:r w:rsidR="00CB4B6F" w:rsidRPr="00556A4A">
        <w:rPr>
          <w:rFonts w:ascii="Garamond" w:hAnsi="Garamond" w:cs="Arial"/>
          <w:b/>
          <w:sz w:val="24"/>
          <w:szCs w:val="24"/>
        </w:rPr>
        <w:t>.</w:t>
      </w:r>
      <w:r w:rsidR="00035E39" w:rsidRPr="00556A4A">
        <w:rPr>
          <w:rFonts w:ascii="Garamond" w:hAnsi="Garamond" w:cs="Arial"/>
          <w:b/>
          <w:sz w:val="24"/>
          <w:szCs w:val="24"/>
        </w:rPr>
        <w:t>8</w:t>
      </w:r>
      <w:r w:rsidR="00CB4B6F" w:rsidRPr="00556A4A">
        <w:rPr>
          <w:rFonts w:ascii="Garamond" w:hAnsi="Garamond" w:cs="Arial"/>
          <w:b/>
          <w:sz w:val="24"/>
          <w:szCs w:val="24"/>
        </w:rPr>
        <w:t xml:space="preserve">. </w:t>
      </w:r>
      <w:r w:rsidR="00CB4B6F" w:rsidRPr="00556A4A">
        <w:rPr>
          <w:rFonts w:ascii="Garamond" w:hAnsi="Garamond" w:cs="Arial"/>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00CB4B6F" w:rsidRPr="00556A4A">
        <w:rPr>
          <w:rFonts w:ascii="Garamond" w:hAnsi="Garamond" w:cs="Arial"/>
          <w:b/>
          <w:sz w:val="24"/>
          <w:szCs w:val="24"/>
        </w:rPr>
        <w:t xml:space="preserve">Lei Federal </w:t>
      </w:r>
      <w:proofErr w:type="gramStart"/>
      <w:r w:rsidR="00CB4B6F" w:rsidRPr="00556A4A">
        <w:rPr>
          <w:rFonts w:ascii="Garamond" w:hAnsi="Garamond" w:cs="Arial"/>
          <w:b/>
          <w:sz w:val="24"/>
          <w:szCs w:val="24"/>
        </w:rPr>
        <w:t>nº8.</w:t>
      </w:r>
      <w:proofErr w:type="gramEnd"/>
      <w:r w:rsidR="00CB4B6F" w:rsidRPr="00556A4A">
        <w:rPr>
          <w:rFonts w:ascii="Garamond" w:hAnsi="Garamond" w:cs="Arial"/>
          <w:b/>
          <w:sz w:val="24"/>
          <w:szCs w:val="24"/>
        </w:rPr>
        <w:t xml:space="preserve">666/93 </w:t>
      </w:r>
      <w:r w:rsidR="00CB4B6F" w:rsidRPr="00556A4A">
        <w:rPr>
          <w:rFonts w:ascii="Garamond" w:hAnsi="Garamond" w:cs="Arial"/>
          <w:sz w:val="24"/>
          <w:szCs w:val="24"/>
        </w:rPr>
        <w:t>e que o contrato seja rescindido unilateralmente.</w:t>
      </w:r>
    </w:p>
    <w:p w:rsidR="00CB4B6F" w:rsidRPr="00556A4A" w:rsidRDefault="008A7960" w:rsidP="003257ED">
      <w:pPr>
        <w:jc w:val="both"/>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w:t>
      </w:r>
      <w:r w:rsidR="00035E39" w:rsidRPr="00556A4A">
        <w:rPr>
          <w:rFonts w:ascii="Garamond" w:hAnsi="Garamond" w:cs="Arial"/>
          <w:b/>
          <w:sz w:val="24"/>
          <w:szCs w:val="24"/>
        </w:rPr>
        <w:t>9</w:t>
      </w:r>
      <w:r w:rsidR="00CB4B6F" w:rsidRPr="00556A4A">
        <w:rPr>
          <w:rFonts w:ascii="Garamond" w:hAnsi="Garamond" w:cs="Arial"/>
          <w:b/>
          <w:sz w:val="24"/>
          <w:szCs w:val="24"/>
        </w:rPr>
        <w:t>.</w:t>
      </w:r>
      <w:r w:rsidR="00CB4B6F" w:rsidRPr="00556A4A">
        <w:rPr>
          <w:rFonts w:ascii="Garamond" w:hAnsi="Garamond" w:cs="Arial"/>
          <w:sz w:val="24"/>
          <w:szCs w:val="24"/>
        </w:rPr>
        <w:t xml:space="preserve"> A multa aplicada deverá ser recolhida dentro do prazo de 03 (três) dias a contar da correspondente notificação e poderá ser descontada de eventuais créditos que a Contratada </w:t>
      </w:r>
      <w:proofErr w:type="gramStart"/>
      <w:r w:rsidR="00CB4B6F" w:rsidRPr="00556A4A">
        <w:rPr>
          <w:rFonts w:ascii="Garamond" w:hAnsi="Garamond" w:cs="Arial"/>
          <w:sz w:val="24"/>
          <w:szCs w:val="24"/>
        </w:rPr>
        <w:t>tenha junto</w:t>
      </w:r>
      <w:proofErr w:type="gramEnd"/>
      <w:r w:rsidR="00CB4B6F" w:rsidRPr="00556A4A">
        <w:rPr>
          <w:rFonts w:ascii="Garamond" w:hAnsi="Garamond" w:cs="Arial"/>
          <w:sz w:val="24"/>
          <w:szCs w:val="24"/>
        </w:rPr>
        <w:t xml:space="preserve"> ao Contratante, sem embargo de ser cobrada judicialmente.</w:t>
      </w:r>
    </w:p>
    <w:p w:rsidR="00CB4B6F" w:rsidRPr="004B426A" w:rsidRDefault="00CB4B6F" w:rsidP="003257ED">
      <w:pPr>
        <w:jc w:val="both"/>
        <w:rPr>
          <w:rFonts w:ascii="Garamond" w:hAnsi="Garamond" w:cs="Arial"/>
          <w:sz w:val="16"/>
          <w:szCs w:val="16"/>
        </w:rPr>
      </w:pPr>
    </w:p>
    <w:p w:rsidR="003257ED" w:rsidRPr="0053251E" w:rsidRDefault="008A7960" w:rsidP="003257ED">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23</w:t>
      </w:r>
      <w:r w:rsidR="00561798" w:rsidRPr="0053251E">
        <w:rPr>
          <w:rFonts w:ascii="Garamond" w:hAnsi="Garamond" w:cs="Arial"/>
          <w:b/>
          <w:bCs/>
          <w:sz w:val="24"/>
          <w:szCs w:val="24"/>
        </w:rPr>
        <w:t>.</w:t>
      </w:r>
      <w:r>
        <w:rPr>
          <w:rFonts w:ascii="Garamond" w:hAnsi="Garamond" w:cs="Arial"/>
          <w:b/>
          <w:bCs/>
          <w:sz w:val="24"/>
          <w:szCs w:val="24"/>
        </w:rPr>
        <w:t xml:space="preserve"> </w:t>
      </w:r>
      <w:r w:rsidR="003257ED" w:rsidRPr="0053251E">
        <w:rPr>
          <w:rFonts w:ascii="Garamond" w:hAnsi="Garamond" w:cs="Arial"/>
          <w:b/>
          <w:bCs/>
          <w:sz w:val="24"/>
          <w:szCs w:val="24"/>
        </w:rPr>
        <w:t xml:space="preserve">DA GARANTIA </w:t>
      </w:r>
    </w:p>
    <w:p w:rsidR="00467BED" w:rsidRPr="008A7960" w:rsidRDefault="008A7960" w:rsidP="008A7960">
      <w:pPr>
        <w:pStyle w:val="PargrafodaLista"/>
        <w:widowControl w:val="0"/>
        <w:tabs>
          <w:tab w:val="left" w:pos="760"/>
        </w:tabs>
        <w:autoSpaceDE w:val="0"/>
        <w:autoSpaceDN w:val="0"/>
        <w:spacing w:before="93"/>
        <w:ind w:left="0" w:right="160"/>
        <w:jc w:val="both"/>
        <w:rPr>
          <w:rFonts w:ascii="Garamond" w:hAnsi="Garamond"/>
          <w:sz w:val="24"/>
          <w:szCs w:val="24"/>
        </w:rPr>
      </w:pPr>
      <w:r w:rsidRPr="008A7960">
        <w:rPr>
          <w:rFonts w:ascii="Garamond" w:hAnsi="Garamond"/>
          <w:b/>
          <w:sz w:val="24"/>
        </w:rPr>
        <w:t>23.1.</w:t>
      </w:r>
      <w:r>
        <w:rPr>
          <w:rFonts w:ascii="Garamond" w:hAnsi="Garamond"/>
          <w:sz w:val="24"/>
        </w:rPr>
        <w:t xml:space="preserve"> </w:t>
      </w:r>
      <w:r w:rsidR="00467BED" w:rsidRPr="0053251E">
        <w:rPr>
          <w:rFonts w:ascii="Garamond" w:hAnsi="Garamond"/>
          <w:sz w:val="24"/>
        </w:rPr>
        <w:t xml:space="preserve">Será exigida da Contratada, visando assegurar o integral cumprimento de todas as obrigações contratuais assumidas, inclusive indenizações e multas eventualmente aplicadas, a apresentação de garantia correspondente a 5% (cinco por cento) do valor contratual, em uma das modalidades previstas no § 1º do art. 56, da Lei Federal </w:t>
      </w:r>
      <w:proofErr w:type="gramStart"/>
      <w:r w:rsidR="00467BED" w:rsidRPr="0053251E">
        <w:rPr>
          <w:rFonts w:ascii="Garamond" w:hAnsi="Garamond"/>
          <w:sz w:val="24"/>
        </w:rPr>
        <w:t>nº8.</w:t>
      </w:r>
      <w:proofErr w:type="gramEnd"/>
      <w:r w:rsidR="00467BED" w:rsidRPr="0053251E">
        <w:rPr>
          <w:rFonts w:ascii="Garamond" w:hAnsi="Garamond"/>
          <w:sz w:val="24"/>
        </w:rPr>
        <w:t>666/93:</w:t>
      </w:r>
      <w:r w:rsidR="00505FA7" w:rsidRPr="0053251E">
        <w:rPr>
          <w:rFonts w:ascii="Garamond" w:hAnsi="Garamond"/>
          <w:sz w:val="24"/>
        </w:rPr>
        <w:t xml:space="preserve"> </w:t>
      </w:r>
      <w:r w:rsidR="00467BED" w:rsidRPr="0053251E">
        <w:rPr>
          <w:rFonts w:ascii="Garamond" w:hAnsi="Garamond"/>
          <w:sz w:val="24"/>
        </w:rPr>
        <w:t xml:space="preserve">Caução em dinheiro ou em títulos da dívida pública, devendo estes ter sido emitidos sob a forma escritural, mediante registro em sistema centralizado de liquidação e de custódia autorizado pelo Banco Central do Brasil e avaliados pelos seus valores </w:t>
      </w:r>
      <w:r w:rsidR="00467BED" w:rsidRPr="008A7960">
        <w:rPr>
          <w:rFonts w:ascii="Garamond" w:hAnsi="Garamond"/>
          <w:sz w:val="24"/>
          <w:szCs w:val="24"/>
        </w:rPr>
        <w:t>econômicos, conforme definido pelo Ministério da Fazenda;</w:t>
      </w:r>
    </w:p>
    <w:p w:rsidR="00467BED" w:rsidRPr="008A7960" w:rsidRDefault="00467BED" w:rsidP="00467BED">
      <w:pPr>
        <w:pStyle w:val="PargrafodaLista"/>
        <w:widowControl w:val="0"/>
        <w:numPr>
          <w:ilvl w:val="0"/>
          <w:numId w:val="13"/>
        </w:numPr>
        <w:tabs>
          <w:tab w:val="left" w:pos="590"/>
        </w:tabs>
        <w:autoSpaceDE w:val="0"/>
        <w:autoSpaceDN w:val="0"/>
        <w:jc w:val="both"/>
        <w:rPr>
          <w:rFonts w:ascii="Garamond" w:hAnsi="Garamond"/>
          <w:sz w:val="24"/>
          <w:szCs w:val="24"/>
        </w:rPr>
      </w:pPr>
      <w:r w:rsidRPr="008A7960">
        <w:rPr>
          <w:rFonts w:ascii="Garamond" w:hAnsi="Garamond"/>
          <w:sz w:val="24"/>
          <w:szCs w:val="24"/>
        </w:rPr>
        <w:t>Seguro-</w:t>
      </w:r>
      <w:proofErr w:type="gramStart"/>
      <w:r w:rsidRPr="008A7960">
        <w:rPr>
          <w:rFonts w:ascii="Garamond" w:hAnsi="Garamond"/>
          <w:sz w:val="24"/>
          <w:szCs w:val="24"/>
        </w:rPr>
        <w:t>garantia;</w:t>
      </w:r>
      <w:proofErr w:type="gramEnd"/>
      <w:r w:rsidRPr="008A7960">
        <w:rPr>
          <w:rFonts w:ascii="Garamond" w:hAnsi="Garamond"/>
          <w:sz w:val="24"/>
          <w:szCs w:val="24"/>
        </w:rPr>
        <w:t>ou</w:t>
      </w:r>
    </w:p>
    <w:p w:rsidR="00467BED" w:rsidRPr="008A7960" w:rsidRDefault="00467BED" w:rsidP="00467BED">
      <w:pPr>
        <w:pStyle w:val="PargrafodaLista"/>
        <w:widowControl w:val="0"/>
        <w:numPr>
          <w:ilvl w:val="0"/>
          <w:numId w:val="13"/>
        </w:numPr>
        <w:tabs>
          <w:tab w:val="left" w:pos="563"/>
        </w:tabs>
        <w:autoSpaceDE w:val="0"/>
        <w:autoSpaceDN w:val="0"/>
        <w:ind w:left="562" w:hanging="401"/>
        <w:jc w:val="both"/>
        <w:rPr>
          <w:rFonts w:ascii="Garamond" w:hAnsi="Garamond"/>
          <w:sz w:val="24"/>
          <w:szCs w:val="24"/>
        </w:rPr>
      </w:pPr>
      <w:r w:rsidRPr="008A7960">
        <w:rPr>
          <w:rFonts w:ascii="Garamond" w:hAnsi="Garamond"/>
          <w:sz w:val="24"/>
          <w:szCs w:val="24"/>
        </w:rPr>
        <w:t>Fiança</w:t>
      </w:r>
      <w:r w:rsidR="00505FA7" w:rsidRPr="008A7960">
        <w:rPr>
          <w:rFonts w:ascii="Garamond" w:hAnsi="Garamond"/>
          <w:sz w:val="24"/>
          <w:szCs w:val="24"/>
        </w:rPr>
        <w:t xml:space="preserve"> </w:t>
      </w:r>
      <w:r w:rsidRPr="008A7960">
        <w:rPr>
          <w:rFonts w:ascii="Garamond" w:hAnsi="Garamond"/>
          <w:sz w:val="24"/>
          <w:szCs w:val="24"/>
        </w:rPr>
        <w:t>bancária.</w:t>
      </w:r>
    </w:p>
    <w:p w:rsidR="00467BED" w:rsidRPr="004B426A" w:rsidRDefault="00467BED" w:rsidP="00467BED">
      <w:pPr>
        <w:pStyle w:val="Corpodetexto"/>
        <w:rPr>
          <w:rFonts w:ascii="Garamond" w:hAnsi="Garamond"/>
          <w:sz w:val="16"/>
          <w:szCs w:val="16"/>
        </w:rPr>
      </w:pPr>
    </w:p>
    <w:p w:rsidR="00467BED" w:rsidRPr="008A7960" w:rsidRDefault="008A7960" w:rsidP="008A7960">
      <w:pPr>
        <w:rPr>
          <w:rFonts w:ascii="Garamond" w:hAnsi="Garamond"/>
          <w:sz w:val="24"/>
          <w:szCs w:val="24"/>
        </w:rPr>
      </w:pPr>
      <w:r w:rsidRPr="008A7960">
        <w:rPr>
          <w:rFonts w:ascii="Garamond" w:hAnsi="Garamond"/>
          <w:b/>
          <w:sz w:val="24"/>
          <w:szCs w:val="24"/>
        </w:rPr>
        <w:t>24</w:t>
      </w:r>
      <w:r w:rsidR="00467BED" w:rsidRPr="008A7960">
        <w:rPr>
          <w:rFonts w:ascii="Garamond" w:hAnsi="Garamond"/>
          <w:b/>
          <w:sz w:val="24"/>
          <w:szCs w:val="24"/>
        </w:rPr>
        <w:t>.2.</w:t>
      </w:r>
      <w:r w:rsidR="00467BED" w:rsidRPr="008A7960">
        <w:rPr>
          <w:rFonts w:ascii="Garamond" w:hAnsi="Garamond"/>
          <w:sz w:val="24"/>
          <w:szCs w:val="24"/>
        </w:rPr>
        <w:t xml:space="preserve"> A garantia a que se refere esta cláusula terá seu valor atualizado sempre que o valor do contrato for atualizado.</w:t>
      </w:r>
    </w:p>
    <w:p w:rsidR="00467BED" w:rsidRPr="004B426A" w:rsidRDefault="00467BED" w:rsidP="008A7960">
      <w:pPr>
        <w:rPr>
          <w:rFonts w:ascii="Garamond" w:hAnsi="Garamond"/>
          <w:sz w:val="16"/>
          <w:szCs w:val="16"/>
        </w:rPr>
      </w:pPr>
    </w:p>
    <w:p w:rsidR="00467BED" w:rsidRPr="008A7960" w:rsidRDefault="008A7960" w:rsidP="008A7960">
      <w:pPr>
        <w:rPr>
          <w:rFonts w:ascii="Garamond" w:hAnsi="Garamond"/>
          <w:sz w:val="24"/>
          <w:szCs w:val="24"/>
        </w:rPr>
      </w:pPr>
      <w:r>
        <w:rPr>
          <w:rFonts w:ascii="Garamond" w:hAnsi="Garamond"/>
          <w:b/>
          <w:sz w:val="24"/>
          <w:szCs w:val="24"/>
        </w:rPr>
        <w:t>24</w:t>
      </w:r>
      <w:r w:rsidR="00467BED" w:rsidRPr="008A7960">
        <w:rPr>
          <w:rFonts w:ascii="Garamond" w:hAnsi="Garamond"/>
          <w:b/>
          <w:sz w:val="24"/>
          <w:szCs w:val="24"/>
        </w:rPr>
        <w:t>.3.</w:t>
      </w:r>
      <w:r w:rsidR="00467BED" w:rsidRPr="008A7960">
        <w:rPr>
          <w:rFonts w:ascii="Garamond" w:hAnsi="Garamond"/>
          <w:sz w:val="24"/>
          <w:szCs w:val="24"/>
        </w:rPr>
        <w:t xml:space="preserve"> Se a caução for prestada em dinheiro, este será depositado na conta corrente indicada pela Administração Pública, sendo resgatada ao final da vigência do contrato.</w:t>
      </w:r>
    </w:p>
    <w:p w:rsidR="00467BED" w:rsidRPr="004B426A" w:rsidRDefault="00467BED" w:rsidP="008A7960">
      <w:pPr>
        <w:rPr>
          <w:rFonts w:ascii="Garamond" w:hAnsi="Garamond"/>
          <w:sz w:val="16"/>
          <w:szCs w:val="16"/>
        </w:rPr>
      </w:pPr>
    </w:p>
    <w:p w:rsidR="00467BED" w:rsidRPr="008A7960" w:rsidRDefault="008A7960" w:rsidP="008A7960">
      <w:pPr>
        <w:rPr>
          <w:rFonts w:ascii="Garamond" w:hAnsi="Garamond"/>
          <w:sz w:val="24"/>
          <w:szCs w:val="24"/>
        </w:rPr>
      </w:pPr>
      <w:proofErr w:type="gramStart"/>
      <w:r w:rsidRPr="008A7960">
        <w:rPr>
          <w:rFonts w:ascii="Garamond" w:hAnsi="Garamond"/>
          <w:b/>
          <w:sz w:val="24"/>
          <w:szCs w:val="24"/>
        </w:rPr>
        <w:t>24</w:t>
      </w:r>
      <w:r w:rsidR="00467BED" w:rsidRPr="008A7960">
        <w:rPr>
          <w:rFonts w:ascii="Garamond" w:hAnsi="Garamond"/>
          <w:b/>
          <w:sz w:val="24"/>
          <w:szCs w:val="24"/>
        </w:rPr>
        <w:t>.4</w:t>
      </w:r>
      <w:r w:rsidR="00467BED" w:rsidRPr="008A7960">
        <w:rPr>
          <w:rFonts w:ascii="Garamond" w:hAnsi="Garamond"/>
          <w:sz w:val="24"/>
          <w:szCs w:val="24"/>
        </w:rPr>
        <w:t>.</w:t>
      </w:r>
      <w:proofErr w:type="gramEnd"/>
      <w:r w:rsidR="00467BED" w:rsidRPr="008A7960">
        <w:rPr>
          <w:rFonts w:ascii="Garamond" w:hAnsi="Garamond"/>
          <w:sz w:val="24"/>
          <w:szCs w:val="24"/>
        </w:rPr>
        <w:t>Qualquer que seja a modalidade de garantia oferecida, ela poderá ser eventualmente utilizada para os seguintes fins:</w:t>
      </w:r>
    </w:p>
    <w:p w:rsidR="00467BED" w:rsidRPr="004B426A" w:rsidRDefault="00467BED" w:rsidP="00467BED">
      <w:pPr>
        <w:pStyle w:val="Corpodetexto"/>
        <w:spacing w:before="11"/>
        <w:rPr>
          <w:rFonts w:ascii="Garamond" w:hAnsi="Garamond"/>
          <w:sz w:val="16"/>
          <w:szCs w:val="16"/>
        </w:rPr>
      </w:pPr>
    </w:p>
    <w:p w:rsidR="00467BED" w:rsidRPr="008A7960" w:rsidRDefault="00467BED" w:rsidP="00467BED">
      <w:pPr>
        <w:pStyle w:val="PargrafodaLista"/>
        <w:widowControl w:val="0"/>
        <w:numPr>
          <w:ilvl w:val="0"/>
          <w:numId w:val="12"/>
        </w:numPr>
        <w:tabs>
          <w:tab w:val="left" w:pos="588"/>
          <w:tab w:val="left" w:pos="589"/>
        </w:tabs>
        <w:autoSpaceDE w:val="0"/>
        <w:autoSpaceDN w:val="0"/>
        <w:ind w:hanging="427"/>
        <w:jc w:val="both"/>
        <w:rPr>
          <w:rFonts w:ascii="Garamond" w:hAnsi="Garamond"/>
          <w:sz w:val="24"/>
          <w:szCs w:val="24"/>
        </w:rPr>
      </w:pPr>
      <w:r w:rsidRPr="008A7960">
        <w:rPr>
          <w:rFonts w:ascii="Garamond" w:hAnsi="Garamond"/>
          <w:sz w:val="24"/>
          <w:szCs w:val="24"/>
        </w:rPr>
        <w:t>Ressarcimento de eventuais prejuízos à Contratante pelo descumprimento do contrato;</w:t>
      </w:r>
    </w:p>
    <w:p w:rsidR="00467BED" w:rsidRPr="0053251E" w:rsidRDefault="00467BED" w:rsidP="00467BED">
      <w:pPr>
        <w:pStyle w:val="PargrafodaLista"/>
        <w:widowControl w:val="0"/>
        <w:numPr>
          <w:ilvl w:val="0"/>
          <w:numId w:val="12"/>
        </w:numPr>
        <w:tabs>
          <w:tab w:val="left" w:pos="589"/>
        </w:tabs>
        <w:autoSpaceDE w:val="0"/>
        <w:autoSpaceDN w:val="0"/>
        <w:ind w:right="162" w:hanging="427"/>
        <w:jc w:val="both"/>
        <w:rPr>
          <w:rFonts w:ascii="Garamond" w:hAnsi="Garamond"/>
          <w:sz w:val="24"/>
        </w:rPr>
      </w:pPr>
      <w:r w:rsidRPr="0053251E">
        <w:rPr>
          <w:rFonts w:ascii="Garamond" w:hAnsi="Garamond"/>
          <w:sz w:val="24"/>
        </w:rPr>
        <w:t>Ressarcimento de prejuízos diretos causados à contratante ou decorrente de culpa ou dolo durante a execução do contrato;</w:t>
      </w:r>
    </w:p>
    <w:p w:rsidR="00467BED" w:rsidRPr="0053251E" w:rsidRDefault="00467BED" w:rsidP="00467BED">
      <w:pPr>
        <w:pStyle w:val="PargrafodaLista"/>
        <w:widowControl w:val="0"/>
        <w:numPr>
          <w:ilvl w:val="0"/>
          <w:numId w:val="12"/>
        </w:numPr>
        <w:tabs>
          <w:tab w:val="left" w:pos="589"/>
        </w:tabs>
        <w:autoSpaceDE w:val="0"/>
        <w:autoSpaceDN w:val="0"/>
        <w:ind w:hanging="427"/>
        <w:jc w:val="both"/>
        <w:rPr>
          <w:rFonts w:ascii="Garamond" w:hAnsi="Garamond"/>
          <w:sz w:val="24"/>
        </w:rPr>
      </w:pPr>
      <w:r w:rsidRPr="0053251E">
        <w:rPr>
          <w:rFonts w:ascii="Garamond" w:hAnsi="Garamond"/>
          <w:sz w:val="24"/>
        </w:rPr>
        <w:t xml:space="preserve">Multas punitivas aplicada à contratada pela </w:t>
      </w:r>
      <w:proofErr w:type="gramStart"/>
      <w:r w:rsidRPr="0053251E">
        <w:rPr>
          <w:rFonts w:ascii="Garamond" w:hAnsi="Garamond"/>
          <w:sz w:val="24"/>
        </w:rPr>
        <w:t>fiscalização;</w:t>
      </w:r>
      <w:proofErr w:type="gramEnd"/>
      <w:r w:rsidRPr="0053251E">
        <w:rPr>
          <w:rFonts w:ascii="Garamond" w:hAnsi="Garamond"/>
          <w:sz w:val="24"/>
        </w:rPr>
        <w:t>e</w:t>
      </w:r>
    </w:p>
    <w:p w:rsidR="00467BED" w:rsidRPr="0053251E" w:rsidRDefault="00467BED" w:rsidP="00467BED">
      <w:pPr>
        <w:pStyle w:val="PargrafodaLista"/>
        <w:widowControl w:val="0"/>
        <w:numPr>
          <w:ilvl w:val="0"/>
          <w:numId w:val="12"/>
        </w:numPr>
        <w:tabs>
          <w:tab w:val="left" w:pos="589"/>
        </w:tabs>
        <w:autoSpaceDE w:val="0"/>
        <w:autoSpaceDN w:val="0"/>
        <w:ind w:hanging="427"/>
        <w:jc w:val="both"/>
        <w:rPr>
          <w:rFonts w:ascii="Garamond" w:hAnsi="Garamond"/>
          <w:sz w:val="24"/>
        </w:rPr>
      </w:pPr>
      <w:r w:rsidRPr="0053251E">
        <w:rPr>
          <w:rFonts w:ascii="Garamond" w:hAnsi="Garamond"/>
          <w:sz w:val="24"/>
        </w:rPr>
        <w:t>Pagamento de obrigações previdenciárias e trabalhistas não honradas pela Contratada.</w:t>
      </w:r>
    </w:p>
    <w:p w:rsidR="00467BED" w:rsidRPr="004B426A" w:rsidRDefault="00467BED" w:rsidP="003257ED">
      <w:pPr>
        <w:autoSpaceDE w:val="0"/>
        <w:autoSpaceDN w:val="0"/>
        <w:adjustRightInd w:val="0"/>
        <w:spacing w:line="240" w:lineRule="atLeast"/>
        <w:jc w:val="both"/>
        <w:rPr>
          <w:rFonts w:ascii="Garamond" w:hAnsi="Garamond" w:cs="Arial"/>
          <w:b/>
          <w:bCs/>
          <w:sz w:val="16"/>
          <w:szCs w:val="16"/>
        </w:rPr>
      </w:pPr>
    </w:p>
    <w:p w:rsidR="00BD33B4" w:rsidRPr="00BD33B4" w:rsidRDefault="008A7960" w:rsidP="00BD33B4">
      <w:pPr>
        <w:pStyle w:val="Default"/>
        <w:jc w:val="both"/>
        <w:rPr>
          <w:rFonts w:ascii="Garamond" w:hAnsi="Garamond"/>
        </w:rPr>
      </w:pPr>
      <w:r>
        <w:rPr>
          <w:rFonts w:ascii="Garamond" w:hAnsi="Garamond"/>
          <w:b/>
        </w:rPr>
        <w:t>24</w:t>
      </w:r>
      <w:r w:rsidR="00BD33B4" w:rsidRPr="00A42FB7">
        <w:rPr>
          <w:rFonts w:ascii="Garamond" w:hAnsi="Garamond"/>
          <w:b/>
        </w:rPr>
        <w:t>.</w:t>
      </w:r>
      <w:r w:rsidR="00701C0A">
        <w:rPr>
          <w:rFonts w:ascii="Garamond" w:hAnsi="Garamond"/>
          <w:b/>
        </w:rPr>
        <w:t>5</w:t>
      </w:r>
      <w:r w:rsidR="006F34B3" w:rsidRPr="00A42FB7">
        <w:rPr>
          <w:rFonts w:ascii="Garamond" w:hAnsi="Garamond"/>
          <w:b/>
        </w:rPr>
        <w:t>.</w:t>
      </w:r>
      <w:r w:rsidR="00BD33B4" w:rsidRPr="00BD33B4">
        <w:rPr>
          <w:rFonts w:ascii="Garamond" w:hAnsi="Garamond"/>
        </w:rPr>
        <w:t xml:space="preserve"> No caso de alteração do valor do contrato, ou prorrogação de sua vigência, a garantia deverá ser ajustada à nova situação ou renovada, seguindo os mesmos parâmetros utilizados quando da contratação. </w:t>
      </w:r>
    </w:p>
    <w:p w:rsidR="00BD33B4" w:rsidRPr="00BD33B4" w:rsidRDefault="008A7960" w:rsidP="00BD33B4">
      <w:pPr>
        <w:pStyle w:val="Default"/>
        <w:jc w:val="both"/>
        <w:rPr>
          <w:rFonts w:ascii="Garamond" w:hAnsi="Garamond"/>
        </w:rPr>
      </w:pPr>
      <w:r>
        <w:rPr>
          <w:rFonts w:ascii="Garamond" w:hAnsi="Garamond"/>
          <w:b/>
        </w:rPr>
        <w:t>24</w:t>
      </w:r>
      <w:r w:rsidR="00BD33B4" w:rsidRPr="00A42FB7">
        <w:rPr>
          <w:rFonts w:ascii="Garamond" w:hAnsi="Garamond"/>
          <w:b/>
        </w:rPr>
        <w:t>.</w:t>
      </w:r>
      <w:r>
        <w:rPr>
          <w:rFonts w:ascii="Garamond" w:hAnsi="Garamond"/>
          <w:b/>
        </w:rPr>
        <w:t>6</w:t>
      </w:r>
      <w:r w:rsidR="003122FA" w:rsidRPr="00A42FB7">
        <w:rPr>
          <w:rFonts w:ascii="Garamond" w:hAnsi="Garamond"/>
          <w:b/>
        </w:rPr>
        <w:t>.</w:t>
      </w:r>
      <w:r w:rsidR="00BD33B4" w:rsidRPr="00BD33B4">
        <w:rPr>
          <w:rFonts w:ascii="Garamond" w:hAnsi="Garamond"/>
        </w:rPr>
        <w:t xml:space="preserve"> Se o valor da garantia for utilizado total ou parcialmente em pagamento de qualquer obrigação, a Contratada obriga-se a fazer a respectiva reposição no prazo máximo de 05 (cinco) dias úteis, contados da data em que for notificada. </w:t>
      </w:r>
    </w:p>
    <w:p w:rsidR="00BD33B4" w:rsidRPr="00BD33B4" w:rsidRDefault="008A7960" w:rsidP="00BD33B4">
      <w:pPr>
        <w:pStyle w:val="Default"/>
        <w:jc w:val="both"/>
        <w:rPr>
          <w:rFonts w:ascii="Garamond" w:hAnsi="Garamond"/>
        </w:rPr>
      </w:pPr>
      <w:r>
        <w:rPr>
          <w:rFonts w:ascii="Garamond" w:hAnsi="Garamond"/>
          <w:b/>
        </w:rPr>
        <w:t>24</w:t>
      </w:r>
      <w:r w:rsidR="00BD33B4" w:rsidRPr="00A42FB7">
        <w:rPr>
          <w:rFonts w:ascii="Garamond" w:hAnsi="Garamond"/>
          <w:b/>
        </w:rPr>
        <w:t>.</w:t>
      </w:r>
      <w:r>
        <w:rPr>
          <w:rFonts w:ascii="Garamond" w:hAnsi="Garamond"/>
          <w:b/>
        </w:rPr>
        <w:t>7</w:t>
      </w:r>
      <w:r w:rsidR="003122FA" w:rsidRPr="00A42FB7">
        <w:rPr>
          <w:rFonts w:ascii="Garamond" w:hAnsi="Garamond"/>
          <w:b/>
        </w:rPr>
        <w:t>.</w:t>
      </w:r>
      <w:r w:rsidR="00BD33B4" w:rsidRPr="00BD33B4">
        <w:rPr>
          <w:rFonts w:ascii="Garamond" w:hAnsi="Garamond"/>
        </w:rPr>
        <w:t xml:space="preserve"> A Contratante executará a garantia na forma prevista na legislação que rege a matéria. </w:t>
      </w:r>
    </w:p>
    <w:p w:rsidR="00BD33B4" w:rsidRPr="00BD33B4" w:rsidRDefault="008A7960" w:rsidP="00BD33B4">
      <w:pPr>
        <w:pStyle w:val="Default"/>
        <w:jc w:val="both"/>
        <w:rPr>
          <w:rFonts w:ascii="Garamond" w:hAnsi="Garamond"/>
        </w:rPr>
      </w:pPr>
      <w:r>
        <w:rPr>
          <w:rFonts w:ascii="Garamond" w:hAnsi="Garamond"/>
          <w:b/>
        </w:rPr>
        <w:t>24</w:t>
      </w:r>
      <w:r w:rsidR="00BD33B4" w:rsidRPr="00A42FB7">
        <w:rPr>
          <w:rFonts w:ascii="Garamond" w:hAnsi="Garamond"/>
          <w:b/>
        </w:rPr>
        <w:t>.</w:t>
      </w:r>
      <w:r>
        <w:rPr>
          <w:rFonts w:ascii="Garamond" w:hAnsi="Garamond"/>
          <w:b/>
        </w:rPr>
        <w:t>8</w:t>
      </w:r>
      <w:r w:rsidR="003122FA" w:rsidRPr="00A42FB7">
        <w:rPr>
          <w:rFonts w:ascii="Garamond" w:hAnsi="Garamond"/>
          <w:b/>
        </w:rPr>
        <w:t>.</w:t>
      </w:r>
      <w:r w:rsidR="00BD33B4" w:rsidRPr="00BD33B4">
        <w:rPr>
          <w:rFonts w:ascii="Garamond" w:hAnsi="Garamond"/>
        </w:rPr>
        <w:t xml:space="preserve"> Após a execução do contrato, será verificado o pagamento das verbas rescisórias decorrentes da contratação, ou a realocação dos empregados da Contratada em outra atividade de prestação de serviços, sem que ocorra a interrupção dos respectivos contratos de trabalho. </w:t>
      </w:r>
    </w:p>
    <w:p w:rsidR="00026737" w:rsidRPr="00026737" w:rsidRDefault="008A7960" w:rsidP="00026737">
      <w:pPr>
        <w:pStyle w:val="Default"/>
        <w:jc w:val="both"/>
        <w:rPr>
          <w:rFonts w:ascii="Garamond" w:hAnsi="Garamond"/>
        </w:rPr>
      </w:pPr>
      <w:r>
        <w:rPr>
          <w:rFonts w:ascii="Garamond" w:hAnsi="Garamond"/>
          <w:b/>
        </w:rPr>
        <w:lastRenderedPageBreak/>
        <w:t>24</w:t>
      </w:r>
      <w:r w:rsidR="00026737" w:rsidRPr="00914A7F">
        <w:rPr>
          <w:rFonts w:ascii="Garamond" w:hAnsi="Garamond"/>
          <w:b/>
        </w:rPr>
        <w:t>.</w:t>
      </w:r>
      <w:r>
        <w:rPr>
          <w:rFonts w:ascii="Garamond" w:hAnsi="Garamond"/>
          <w:b/>
        </w:rPr>
        <w:t>8</w:t>
      </w:r>
      <w:r w:rsidR="00914A7F" w:rsidRPr="00914A7F">
        <w:rPr>
          <w:rFonts w:ascii="Garamond" w:hAnsi="Garamond"/>
          <w:b/>
        </w:rPr>
        <w:t>.1.</w:t>
      </w:r>
      <w:r w:rsidR="00DA1F76">
        <w:rPr>
          <w:rFonts w:ascii="Garamond" w:hAnsi="Garamond"/>
          <w:b/>
        </w:rPr>
        <w:t xml:space="preserve"> </w:t>
      </w:r>
      <w:r w:rsidR="00026737" w:rsidRPr="00026737">
        <w:rPr>
          <w:rFonts w:ascii="Garamond" w:hAnsi="Garamond"/>
        </w:rPr>
        <w:t xml:space="preserve">Caso a Contratada não logre efetuar uma das comprovações acima indicadas até o fim do segundo mês após o encerramento da vigência contratual, a Contratante poderá utilizar o valor da garantia prestada e dos valores das faturas correspondentes a 1 (um) mês de serviços para realizar o pagamento direto das verbas rescisórias aos trabalhadores alocados na execução contratual, conforme </w:t>
      </w:r>
      <w:proofErr w:type="spellStart"/>
      <w:r w:rsidR="00026737" w:rsidRPr="00026737">
        <w:rPr>
          <w:rFonts w:ascii="Garamond" w:hAnsi="Garamond"/>
        </w:rPr>
        <w:t>arts</w:t>
      </w:r>
      <w:proofErr w:type="spellEnd"/>
      <w:r w:rsidR="00026737" w:rsidRPr="00026737">
        <w:rPr>
          <w:rFonts w:ascii="Garamond" w:hAnsi="Garamond"/>
        </w:rPr>
        <w:t xml:space="preserve">. 19-A e 35 da Instrução Normativa SLTI/MPOG n° 2, de 2008, conforme obrigação assumida pela contratada. </w:t>
      </w:r>
    </w:p>
    <w:p w:rsidR="00425E69" w:rsidRPr="00425E69" w:rsidRDefault="008A7960" w:rsidP="00425E69">
      <w:pPr>
        <w:pStyle w:val="Default"/>
        <w:jc w:val="both"/>
        <w:rPr>
          <w:rFonts w:ascii="Garamond" w:hAnsi="Garamond"/>
        </w:rPr>
      </w:pPr>
      <w:r>
        <w:rPr>
          <w:rFonts w:ascii="Garamond" w:hAnsi="Garamond"/>
          <w:b/>
        </w:rPr>
        <w:t>24</w:t>
      </w:r>
      <w:r w:rsidR="00425E69" w:rsidRPr="00425E69">
        <w:rPr>
          <w:rFonts w:ascii="Garamond" w:hAnsi="Garamond"/>
          <w:b/>
        </w:rPr>
        <w:t>.</w:t>
      </w:r>
      <w:r>
        <w:rPr>
          <w:rFonts w:ascii="Garamond" w:hAnsi="Garamond"/>
          <w:b/>
        </w:rPr>
        <w:t>9</w:t>
      </w:r>
      <w:r w:rsidR="00425E69" w:rsidRPr="00425E69">
        <w:rPr>
          <w:rFonts w:ascii="Garamond" w:hAnsi="Garamond"/>
          <w:b/>
        </w:rPr>
        <w:t>.</w:t>
      </w:r>
      <w:r w:rsidR="00425E69" w:rsidRPr="00425E69">
        <w:rPr>
          <w:rFonts w:ascii="Garamond" w:hAnsi="Garamond"/>
        </w:rPr>
        <w:t xml:space="preserve"> Será considerada extinta a garantia: </w:t>
      </w:r>
    </w:p>
    <w:p w:rsidR="00425E69" w:rsidRPr="00425E69" w:rsidRDefault="008A7960" w:rsidP="00425E69">
      <w:pPr>
        <w:pStyle w:val="Default"/>
        <w:jc w:val="both"/>
        <w:rPr>
          <w:rFonts w:ascii="Garamond" w:hAnsi="Garamond"/>
        </w:rPr>
      </w:pPr>
      <w:r>
        <w:rPr>
          <w:rFonts w:ascii="Garamond" w:hAnsi="Garamond"/>
          <w:b/>
        </w:rPr>
        <w:t>24.9</w:t>
      </w:r>
      <w:r w:rsidR="00425E69" w:rsidRPr="00425E69">
        <w:rPr>
          <w:rFonts w:ascii="Garamond" w:hAnsi="Garamond"/>
          <w:b/>
        </w:rPr>
        <w:t>.1.</w:t>
      </w:r>
      <w:r w:rsidR="00DA1F76">
        <w:rPr>
          <w:rFonts w:ascii="Garamond" w:hAnsi="Garamond"/>
          <w:b/>
        </w:rPr>
        <w:t xml:space="preserve"> </w:t>
      </w:r>
      <w:r w:rsidR="00DA1F76" w:rsidRPr="00DA1F76">
        <w:rPr>
          <w:rFonts w:ascii="Garamond" w:hAnsi="Garamond"/>
        </w:rPr>
        <w:t>C</w:t>
      </w:r>
      <w:r w:rsidR="00425E69" w:rsidRPr="00425E69">
        <w:rPr>
          <w:rFonts w:ascii="Garamond" w:hAnsi="Garamond"/>
        </w:rPr>
        <w:t xml:space="preserve">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425E69" w:rsidRPr="00425E69" w:rsidRDefault="008A7960" w:rsidP="00425E69">
      <w:pPr>
        <w:pStyle w:val="Default"/>
        <w:jc w:val="both"/>
        <w:rPr>
          <w:rFonts w:ascii="Garamond" w:hAnsi="Garamond"/>
        </w:rPr>
      </w:pPr>
      <w:r>
        <w:rPr>
          <w:rFonts w:ascii="Garamond" w:hAnsi="Garamond"/>
          <w:b/>
        </w:rPr>
        <w:t>24</w:t>
      </w:r>
      <w:r w:rsidR="00425E69" w:rsidRPr="00425E69">
        <w:rPr>
          <w:rFonts w:ascii="Garamond" w:hAnsi="Garamond"/>
          <w:b/>
        </w:rPr>
        <w:t>.</w:t>
      </w:r>
      <w:r>
        <w:rPr>
          <w:rFonts w:ascii="Garamond" w:hAnsi="Garamond"/>
          <w:b/>
        </w:rPr>
        <w:t>9</w:t>
      </w:r>
      <w:r w:rsidR="00425E69" w:rsidRPr="00425E69">
        <w:rPr>
          <w:rFonts w:ascii="Garamond" w:hAnsi="Garamond"/>
          <w:b/>
        </w:rPr>
        <w:t>.2.</w:t>
      </w:r>
      <w:r w:rsidR="00DA1F76">
        <w:rPr>
          <w:rFonts w:ascii="Garamond" w:hAnsi="Garamond"/>
          <w:b/>
        </w:rPr>
        <w:t xml:space="preserve"> </w:t>
      </w:r>
      <w:r w:rsidR="00DA1F76" w:rsidRPr="00DA1F76">
        <w:rPr>
          <w:rFonts w:ascii="Garamond" w:hAnsi="Garamond"/>
        </w:rPr>
        <w:t>N</w:t>
      </w:r>
      <w:r w:rsidR="00425E69" w:rsidRPr="00425E69">
        <w:rPr>
          <w:rFonts w:ascii="Garamond" w:hAnsi="Garamond"/>
        </w:rPr>
        <w:t xml:space="preserve">o prazo de 03 (três) meses após o término da vigência do contrato, caso a </w:t>
      </w:r>
      <w:r w:rsidR="00261B72">
        <w:rPr>
          <w:rFonts w:ascii="Garamond" w:hAnsi="Garamond"/>
        </w:rPr>
        <w:t>Secretaria Municipal de Obras e Infraestrutura Urbana e Rural</w:t>
      </w:r>
      <w:r w:rsidR="00425E69" w:rsidRPr="00425E69">
        <w:rPr>
          <w:rFonts w:ascii="Garamond" w:hAnsi="Garamond"/>
        </w:rPr>
        <w:t xml:space="preserve"> não comunique a ocorrência de sinistros, quando o prazo será ampliado, nos termos da comunicação. </w:t>
      </w:r>
    </w:p>
    <w:p w:rsidR="006938E4" w:rsidRPr="00556A4A" w:rsidRDefault="008A7960" w:rsidP="006938E4">
      <w:pPr>
        <w:pStyle w:val="1"/>
        <w:tabs>
          <w:tab w:val="left" w:pos="993"/>
        </w:tabs>
        <w:spacing w:before="0" w:after="0"/>
        <w:ind w:firstLine="0"/>
        <w:jc w:val="both"/>
        <w:rPr>
          <w:rFonts w:ascii="Garamond" w:hAnsi="Garamond" w:cs="Arial"/>
          <w:b w:val="0"/>
          <w:spacing w:val="0"/>
          <w:sz w:val="24"/>
          <w:szCs w:val="24"/>
          <w:lang w:val="pt-BR"/>
        </w:rPr>
      </w:pPr>
      <w:r>
        <w:rPr>
          <w:rFonts w:ascii="Garamond" w:hAnsi="Garamond" w:cs="Arial"/>
          <w:spacing w:val="0"/>
          <w:sz w:val="24"/>
          <w:szCs w:val="24"/>
          <w:lang w:val="pt-BR"/>
        </w:rPr>
        <w:t>24</w:t>
      </w:r>
      <w:r w:rsidR="006938E4" w:rsidRPr="00556A4A">
        <w:rPr>
          <w:rFonts w:ascii="Garamond" w:hAnsi="Garamond" w:cs="Arial"/>
          <w:spacing w:val="0"/>
          <w:sz w:val="24"/>
          <w:szCs w:val="24"/>
          <w:lang w:val="pt-BR"/>
        </w:rPr>
        <w:t>.</w:t>
      </w:r>
      <w:r w:rsidR="0064009E">
        <w:rPr>
          <w:rFonts w:ascii="Garamond" w:hAnsi="Garamond" w:cs="Arial"/>
          <w:spacing w:val="0"/>
          <w:sz w:val="24"/>
          <w:szCs w:val="24"/>
          <w:lang w:val="pt-BR"/>
        </w:rPr>
        <w:t>1</w:t>
      </w:r>
      <w:r>
        <w:rPr>
          <w:rFonts w:ascii="Garamond" w:hAnsi="Garamond" w:cs="Arial"/>
          <w:spacing w:val="0"/>
          <w:sz w:val="24"/>
          <w:szCs w:val="24"/>
          <w:lang w:val="pt-BR"/>
        </w:rPr>
        <w:t>0</w:t>
      </w:r>
      <w:r w:rsidR="0064009E">
        <w:rPr>
          <w:rFonts w:ascii="Garamond" w:hAnsi="Garamond" w:cs="Arial"/>
          <w:spacing w:val="0"/>
          <w:sz w:val="24"/>
          <w:szCs w:val="24"/>
          <w:lang w:val="pt-BR"/>
        </w:rPr>
        <w:t>.</w:t>
      </w:r>
      <w:r w:rsidR="006938E4" w:rsidRPr="00556A4A">
        <w:rPr>
          <w:rFonts w:ascii="Garamond" w:hAnsi="Garamond" w:cs="Arial"/>
          <w:b w:val="0"/>
          <w:spacing w:val="0"/>
          <w:sz w:val="24"/>
          <w:szCs w:val="24"/>
          <w:lang w:val="pt-BR"/>
        </w:rPr>
        <w:t xml:space="preserve"> A garantia contratual somente será liberada ou restituída após a execução do contrato, após emissão do Termo de Recebimento Definitivo do objeto contratual, e, quando em dinheiro, atualizada monetariamente, mediante requerimento protocolado e dirigido ao Secretário de Fazenda do Município de Santo Antônio de Pádua/RJ. </w:t>
      </w:r>
    </w:p>
    <w:p w:rsidR="00115991" w:rsidRPr="004B426A" w:rsidRDefault="00115991" w:rsidP="003257ED">
      <w:pPr>
        <w:autoSpaceDE w:val="0"/>
        <w:autoSpaceDN w:val="0"/>
        <w:adjustRightInd w:val="0"/>
        <w:spacing w:line="240" w:lineRule="atLeast"/>
        <w:jc w:val="both"/>
        <w:rPr>
          <w:rFonts w:ascii="Garamond" w:hAnsi="Garamond" w:cs="Arial"/>
          <w:b/>
          <w:bCs/>
          <w:sz w:val="16"/>
          <w:szCs w:val="16"/>
        </w:rPr>
      </w:pPr>
    </w:p>
    <w:p w:rsidR="003257ED" w:rsidRPr="00556A4A" w:rsidRDefault="00DA1F76" w:rsidP="003257ED">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25</w:t>
      </w:r>
      <w:r w:rsidR="00B05D58">
        <w:rPr>
          <w:rFonts w:ascii="Garamond" w:hAnsi="Garamond" w:cs="Arial"/>
          <w:b/>
          <w:bCs/>
          <w:sz w:val="24"/>
          <w:szCs w:val="24"/>
        </w:rPr>
        <w:t>.</w:t>
      </w:r>
      <w:r w:rsidR="003257ED" w:rsidRPr="00556A4A">
        <w:rPr>
          <w:rFonts w:ascii="Garamond" w:hAnsi="Garamond" w:cs="Arial"/>
          <w:b/>
          <w:bCs/>
          <w:sz w:val="24"/>
          <w:szCs w:val="24"/>
        </w:rPr>
        <w:t xml:space="preserve"> DA FISCALIZAÇÃO E ACOMPANHAMENTO</w:t>
      </w:r>
    </w:p>
    <w:p w:rsidR="00561798" w:rsidRPr="00556A4A" w:rsidRDefault="00DA1F76" w:rsidP="00561798">
      <w:pPr>
        <w:jc w:val="both"/>
        <w:rPr>
          <w:rFonts w:ascii="Garamond" w:hAnsi="Garamond" w:cs="Arial"/>
          <w:bCs/>
          <w:sz w:val="24"/>
          <w:szCs w:val="24"/>
        </w:rPr>
      </w:pPr>
      <w:r>
        <w:rPr>
          <w:rFonts w:ascii="Garamond" w:hAnsi="Garamond" w:cs="Arial"/>
          <w:b/>
          <w:bCs/>
          <w:sz w:val="24"/>
          <w:szCs w:val="24"/>
        </w:rPr>
        <w:t>25</w:t>
      </w:r>
      <w:r w:rsidR="00561798" w:rsidRPr="00556A4A">
        <w:rPr>
          <w:rFonts w:ascii="Garamond" w:hAnsi="Garamond" w:cs="Arial"/>
          <w:b/>
          <w:bCs/>
          <w:sz w:val="24"/>
          <w:szCs w:val="24"/>
        </w:rPr>
        <w:t>.1.</w:t>
      </w:r>
      <w:r w:rsidR="00561798" w:rsidRPr="00556A4A">
        <w:rPr>
          <w:rFonts w:ascii="Garamond" w:hAnsi="Garamond" w:cs="Arial"/>
          <w:bCs/>
          <w:sz w:val="24"/>
          <w:szCs w:val="24"/>
        </w:rPr>
        <w:t xml:space="preserve"> O contrato deverá ser executado fielmente pelas partes, de acordo com as cláusulas avençadas e as normas da</w:t>
      </w:r>
      <w:r w:rsidR="00561798" w:rsidRPr="00556A4A">
        <w:rPr>
          <w:rFonts w:ascii="Garamond" w:hAnsi="Garamond" w:cs="Arial"/>
          <w:b/>
          <w:bCs/>
          <w:sz w:val="24"/>
          <w:szCs w:val="24"/>
        </w:rPr>
        <w:t xml:space="preserve"> Lei Federal </w:t>
      </w:r>
      <w:proofErr w:type="gramStart"/>
      <w:r w:rsidR="00561798" w:rsidRPr="00556A4A">
        <w:rPr>
          <w:rFonts w:ascii="Garamond" w:hAnsi="Garamond" w:cs="Arial"/>
          <w:b/>
          <w:bCs/>
          <w:sz w:val="24"/>
          <w:szCs w:val="24"/>
        </w:rPr>
        <w:t>nº8.</w:t>
      </w:r>
      <w:proofErr w:type="gramEnd"/>
      <w:r w:rsidR="00561798" w:rsidRPr="00556A4A">
        <w:rPr>
          <w:rFonts w:ascii="Garamond" w:hAnsi="Garamond" w:cs="Arial"/>
          <w:b/>
          <w:bCs/>
          <w:sz w:val="24"/>
          <w:szCs w:val="24"/>
        </w:rPr>
        <w:t>666/93 e alterações posteriores</w:t>
      </w:r>
      <w:r w:rsidR="00561798" w:rsidRPr="00556A4A">
        <w:rPr>
          <w:rFonts w:ascii="Garamond" w:hAnsi="Garamond" w:cs="Arial"/>
          <w:bCs/>
          <w:sz w:val="24"/>
          <w:szCs w:val="24"/>
        </w:rPr>
        <w:t xml:space="preserve">, respondendo cada uma pelas consequências de sua inexecução total ou parcial. </w:t>
      </w:r>
    </w:p>
    <w:p w:rsidR="00561798" w:rsidRPr="00556A4A" w:rsidRDefault="00DA1F76" w:rsidP="00561798">
      <w:pPr>
        <w:pStyle w:val="Corpodetexto2"/>
        <w:jc w:val="both"/>
        <w:rPr>
          <w:rFonts w:ascii="Garamond" w:hAnsi="Garamond" w:cs="Arial"/>
          <w:bCs/>
          <w:sz w:val="24"/>
          <w:szCs w:val="24"/>
        </w:rPr>
      </w:pPr>
      <w:r>
        <w:rPr>
          <w:rFonts w:ascii="Garamond" w:hAnsi="Garamond" w:cs="Arial"/>
          <w:b/>
          <w:bCs/>
          <w:sz w:val="24"/>
          <w:szCs w:val="24"/>
        </w:rPr>
        <w:t>25</w:t>
      </w:r>
      <w:r w:rsidR="00561798" w:rsidRPr="00556A4A">
        <w:rPr>
          <w:rFonts w:ascii="Garamond" w:hAnsi="Garamond" w:cs="Arial"/>
          <w:b/>
          <w:bCs/>
          <w:sz w:val="24"/>
          <w:szCs w:val="24"/>
        </w:rPr>
        <w:t>.2.</w:t>
      </w:r>
      <w:r w:rsidR="00561798" w:rsidRPr="00556A4A">
        <w:rPr>
          <w:rFonts w:ascii="Garamond" w:hAnsi="Garamond" w:cs="Arial"/>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61798" w:rsidRPr="00556A4A" w:rsidRDefault="00DA1F76" w:rsidP="00561798">
      <w:pPr>
        <w:pStyle w:val="Corpodetexto2"/>
        <w:jc w:val="both"/>
        <w:rPr>
          <w:rFonts w:ascii="Garamond" w:hAnsi="Garamond" w:cs="Arial"/>
          <w:bCs/>
          <w:sz w:val="24"/>
          <w:szCs w:val="24"/>
        </w:rPr>
      </w:pPr>
      <w:r>
        <w:rPr>
          <w:rFonts w:ascii="Garamond" w:hAnsi="Garamond" w:cs="Arial"/>
          <w:b/>
          <w:bCs/>
          <w:sz w:val="24"/>
          <w:szCs w:val="24"/>
        </w:rPr>
        <w:t>25</w:t>
      </w:r>
      <w:r w:rsidR="00561798" w:rsidRPr="00556A4A">
        <w:rPr>
          <w:rFonts w:ascii="Garamond" w:hAnsi="Garamond" w:cs="Arial"/>
          <w:b/>
          <w:bCs/>
          <w:sz w:val="24"/>
          <w:szCs w:val="24"/>
        </w:rPr>
        <w:t>.3.</w:t>
      </w:r>
      <w:r w:rsidR="00561798" w:rsidRPr="00556A4A">
        <w:rPr>
          <w:rFonts w:ascii="Garamond" w:hAnsi="Garamond" w:cs="Arial"/>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561798" w:rsidRPr="00556A4A">
        <w:rPr>
          <w:rFonts w:ascii="Garamond" w:hAnsi="Garamond" w:cs="Arial"/>
          <w:bCs/>
          <w:sz w:val="24"/>
          <w:szCs w:val="24"/>
        </w:rPr>
        <w:t>obrigou</w:t>
      </w:r>
      <w:proofErr w:type="gramEnd"/>
      <w:r w:rsidR="00561798" w:rsidRPr="00556A4A">
        <w:rPr>
          <w:rFonts w:ascii="Garamond" w:hAnsi="Garamond" w:cs="Arial"/>
          <w:bCs/>
          <w:sz w:val="24"/>
          <w:szCs w:val="24"/>
        </w:rPr>
        <w:t>, suas consequências e implicações perante o CONTRATANTE, terceiros, próximas ou remotas.</w:t>
      </w:r>
    </w:p>
    <w:p w:rsidR="00561798" w:rsidRPr="00556A4A" w:rsidRDefault="00DA1F76" w:rsidP="00561798">
      <w:pPr>
        <w:pStyle w:val="Corpodetexto2"/>
        <w:jc w:val="both"/>
        <w:rPr>
          <w:rFonts w:ascii="Garamond" w:hAnsi="Garamond" w:cs="Arial"/>
          <w:bCs/>
          <w:sz w:val="24"/>
          <w:szCs w:val="24"/>
        </w:rPr>
      </w:pPr>
      <w:r>
        <w:rPr>
          <w:rFonts w:ascii="Garamond" w:hAnsi="Garamond" w:cs="Arial"/>
          <w:b/>
          <w:bCs/>
          <w:sz w:val="24"/>
          <w:szCs w:val="24"/>
        </w:rPr>
        <w:t>25</w:t>
      </w:r>
      <w:r w:rsidR="00561798" w:rsidRPr="00556A4A">
        <w:rPr>
          <w:rFonts w:ascii="Garamond" w:hAnsi="Garamond" w:cs="Arial"/>
          <w:b/>
          <w:bCs/>
          <w:sz w:val="24"/>
          <w:szCs w:val="24"/>
        </w:rPr>
        <w:t>.4.</w:t>
      </w:r>
      <w:r w:rsidR="00561798" w:rsidRPr="00556A4A">
        <w:rPr>
          <w:rFonts w:ascii="Garamond" w:hAnsi="Garamond" w:cs="Arial"/>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61798" w:rsidRPr="00556A4A" w:rsidRDefault="00DA1F76" w:rsidP="00561798">
      <w:pPr>
        <w:pStyle w:val="Corpodetexto2"/>
        <w:jc w:val="both"/>
        <w:rPr>
          <w:rFonts w:ascii="Garamond" w:hAnsi="Garamond" w:cs="Arial"/>
          <w:bCs/>
          <w:sz w:val="24"/>
          <w:szCs w:val="24"/>
        </w:rPr>
      </w:pPr>
      <w:r>
        <w:rPr>
          <w:rFonts w:ascii="Garamond" w:hAnsi="Garamond" w:cs="Arial"/>
          <w:b/>
          <w:bCs/>
          <w:sz w:val="24"/>
          <w:szCs w:val="24"/>
        </w:rPr>
        <w:t>25</w:t>
      </w:r>
      <w:r w:rsidR="00561798" w:rsidRPr="00556A4A">
        <w:rPr>
          <w:rFonts w:ascii="Garamond" w:hAnsi="Garamond" w:cs="Arial"/>
          <w:b/>
          <w:bCs/>
          <w:sz w:val="24"/>
          <w:szCs w:val="24"/>
        </w:rPr>
        <w:t>.5.</w:t>
      </w:r>
      <w:r w:rsidR="00561798" w:rsidRPr="00556A4A">
        <w:rPr>
          <w:rFonts w:ascii="Garamond" w:hAnsi="Garamond" w:cs="Arial"/>
          <w:bCs/>
          <w:sz w:val="24"/>
          <w:szCs w:val="24"/>
        </w:rPr>
        <w:t xml:space="preserve"> A CONTRATADA deverá manter preposto, aceito pelo CONTRATANTE para representá-lo na execução do contrato.</w:t>
      </w:r>
    </w:p>
    <w:p w:rsidR="003257ED" w:rsidRPr="00556A4A" w:rsidRDefault="00DA1F76"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25</w:t>
      </w:r>
      <w:r w:rsidR="003257ED" w:rsidRPr="00556A4A">
        <w:rPr>
          <w:rFonts w:ascii="Garamond" w:hAnsi="Garamond" w:cs="Arial"/>
          <w:b/>
          <w:bCs/>
          <w:sz w:val="24"/>
          <w:szCs w:val="24"/>
        </w:rPr>
        <w:t>.</w:t>
      </w:r>
      <w:r w:rsidR="00F07BB7" w:rsidRPr="00556A4A">
        <w:rPr>
          <w:rFonts w:ascii="Garamond" w:hAnsi="Garamond" w:cs="Arial"/>
          <w:b/>
          <w:bCs/>
          <w:sz w:val="24"/>
          <w:szCs w:val="24"/>
        </w:rPr>
        <w:t>6</w:t>
      </w:r>
      <w:r w:rsidR="00E34D00">
        <w:rPr>
          <w:rFonts w:ascii="Garamond" w:hAnsi="Garamond" w:cs="Arial"/>
          <w:b/>
          <w:bCs/>
          <w:sz w:val="24"/>
          <w:szCs w:val="24"/>
        </w:rPr>
        <w:t>.</w:t>
      </w:r>
      <w:r w:rsidR="003257ED" w:rsidRPr="00556A4A">
        <w:rPr>
          <w:rFonts w:ascii="Garamond" w:hAnsi="Garamond" w:cs="Arial"/>
          <w:bCs/>
          <w:sz w:val="24"/>
          <w:szCs w:val="24"/>
        </w:rPr>
        <w:t xml:space="preserve"> A execução do Contrato e a respectiva prestação dos serviços serão acompanhadas e fiscalizadas por dois servidores a serem designados pela </w:t>
      </w:r>
      <w:r w:rsidR="00F56DEB">
        <w:rPr>
          <w:rFonts w:ascii="Garamond" w:hAnsi="Garamond" w:cs="Arial"/>
          <w:bCs/>
          <w:sz w:val="24"/>
          <w:szCs w:val="24"/>
        </w:rPr>
        <w:t xml:space="preserve">Secretaria Municipal de Obras e Infraestrutura </w:t>
      </w:r>
      <w:r w:rsidR="00E219E5">
        <w:rPr>
          <w:rFonts w:ascii="Garamond" w:hAnsi="Garamond" w:cs="Arial"/>
          <w:bCs/>
          <w:sz w:val="24"/>
          <w:szCs w:val="24"/>
        </w:rPr>
        <w:t>Urbana e Rural</w:t>
      </w:r>
      <w:r w:rsidR="003257ED" w:rsidRPr="00556A4A">
        <w:rPr>
          <w:rFonts w:ascii="Garamond" w:hAnsi="Garamond" w:cs="Arial"/>
          <w:bCs/>
          <w:sz w:val="24"/>
          <w:szCs w:val="24"/>
        </w:rPr>
        <w:t>;</w:t>
      </w:r>
    </w:p>
    <w:p w:rsidR="003257ED" w:rsidRDefault="00DA1F76"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25</w:t>
      </w:r>
      <w:r w:rsidR="003257ED" w:rsidRPr="00556A4A">
        <w:rPr>
          <w:rFonts w:ascii="Garamond" w:hAnsi="Garamond" w:cs="Arial"/>
          <w:b/>
          <w:bCs/>
          <w:sz w:val="24"/>
          <w:szCs w:val="24"/>
        </w:rPr>
        <w:t>.</w:t>
      </w:r>
      <w:r w:rsidR="00F07BB7" w:rsidRPr="00556A4A">
        <w:rPr>
          <w:rFonts w:ascii="Garamond" w:hAnsi="Garamond" w:cs="Arial"/>
          <w:b/>
          <w:bCs/>
          <w:sz w:val="24"/>
          <w:szCs w:val="24"/>
        </w:rPr>
        <w:t>7</w:t>
      </w:r>
      <w:r w:rsidR="00E34D00">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327E79" w:rsidRPr="00327E79" w:rsidRDefault="00DA1F76" w:rsidP="00327E79">
      <w:pPr>
        <w:pStyle w:val="Default"/>
        <w:jc w:val="both"/>
        <w:rPr>
          <w:rFonts w:ascii="Garamond" w:hAnsi="Garamond"/>
        </w:rPr>
      </w:pPr>
      <w:r>
        <w:rPr>
          <w:rFonts w:ascii="Garamond" w:hAnsi="Garamond"/>
          <w:b/>
        </w:rPr>
        <w:t>25</w:t>
      </w:r>
      <w:r w:rsidR="00327E79" w:rsidRPr="00150A04">
        <w:rPr>
          <w:rFonts w:ascii="Garamond" w:hAnsi="Garamond"/>
          <w:b/>
        </w:rPr>
        <w:t>.</w:t>
      </w:r>
      <w:r w:rsidR="00150A04" w:rsidRPr="00150A04">
        <w:rPr>
          <w:rFonts w:ascii="Garamond" w:hAnsi="Garamond"/>
          <w:b/>
        </w:rPr>
        <w:t>8.</w:t>
      </w:r>
      <w:r w:rsidR="00327E79" w:rsidRPr="00327E79">
        <w:rPr>
          <w:rFonts w:ascii="Garamond" w:hAnsi="Garamond"/>
        </w:rPr>
        <w:t xml:space="preserve"> As disposições previstas nesta cláusula não excluem o disposto no Anexo IV (Guia de Fiscalização dos Contratos de Terceirização) da Instrução Normativa SLTI/MPOG nº 02, de 2008. </w:t>
      </w:r>
    </w:p>
    <w:p w:rsidR="00D66D68" w:rsidRPr="00D66D68" w:rsidRDefault="00DA1F76" w:rsidP="00D66D68">
      <w:pPr>
        <w:pStyle w:val="Default"/>
        <w:jc w:val="both"/>
        <w:rPr>
          <w:rFonts w:ascii="Garamond" w:hAnsi="Garamond"/>
        </w:rPr>
      </w:pPr>
      <w:r>
        <w:rPr>
          <w:rFonts w:ascii="Garamond" w:hAnsi="Garamond"/>
          <w:b/>
        </w:rPr>
        <w:t>25</w:t>
      </w:r>
      <w:r w:rsidR="00D66D68" w:rsidRPr="00D66D68">
        <w:rPr>
          <w:rFonts w:ascii="Garamond" w:hAnsi="Garamond"/>
          <w:b/>
        </w:rPr>
        <w:t>.9.</w:t>
      </w:r>
      <w:r w:rsidR="00D66D68" w:rsidRPr="00D66D68">
        <w:rPr>
          <w:rFonts w:ascii="Garamond" w:hAnsi="Garamond"/>
        </w:rPr>
        <w:t xml:space="preserve"> A verificação da adequação da prestação do serviço deverá ser realizada com base nos critérios previstos neste Termo de Referência. </w:t>
      </w:r>
    </w:p>
    <w:p w:rsidR="00D66D68" w:rsidRPr="00D66D68" w:rsidRDefault="00DA1F76" w:rsidP="00D66D68">
      <w:pPr>
        <w:pStyle w:val="Default"/>
        <w:jc w:val="both"/>
        <w:rPr>
          <w:rFonts w:ascii="Garamond" w:hAnsi="Garamond"/>
        </w:rPr>
      </w:pPr>
      <w:r>
        <w:rPr>
          <w:rFonts w:ascii="Garamond" w:hAnsi="Garamond"/>
          <w:b/>
        </w:rPr>
        <w:t>25</w:t>
      </w:r>
      <w:r w:rsidR="00D66D68" w:rsidRPr="00D66D68">
        <w:rPr>
          <w:rFonts w:ascii="Garamond" w:hAnsi="Garamond"/>
          <w:b/>
        </w:rPr>
        <w:t>.10.</w:t>
      </w:r>
      <w:r w:rsidR="00D66D68" w:rsidRPr="00D66D68">
        <w:rPr>
          <w:rFonts w:ascii="Garamond" w:hAnsi="Garamond"/>
        </w:rPr>
        <w:t xml:space="preserve"> A execução dos contratos deverá ser acompanhada e fiscalizada por meio de instrumentos de controle, que compreendam a mensuração dos aspectos mencionados no art. 34 da Instrução Normativa SLTI/MPOG nº 02, de 2008, quando for o caso. </w:t>
      </w:r>
    </w:p>
    <w:p w:rsidR="00D66D68" w:rsidRPr="00D66D68" w:rsidRDefault="00DA1F76" w:rsidP="00D66D68">
      <w:pPr>
        <w:pStyle w:val="Default"/>
        <w:jc w:val="both"/>
        <w:rPr>
          <w:rFonts w:ascii="Garamond" w:hAnsi="Garamond"/>
        </w:rPr>
      </w:pPr>
      <w:r>
        <w:rPr>
          <w:rFonts w:ascii="Garamond" w:hAnsi="Garamond"/>
          <w:b/>
        </w:rPr>
        <w:t>25</w:t>
      </w:r>
      <w:r w:rsidR="00D66D68" w:rsidRPr="00D66D68">
        <w:rPr>
          <w:rFonts w:ascii="Garamond" w:hAnsi="Garamond"/>
          <w:b/>
        </w:rPr>
        <w:t>.11.</w:t>
      </w:r>
      <w:r w:rsidR="00D66D68" w:rsidRPr="00D66D68">
        <w:rPr>
          <w:rFonts w:ascii="Garamond" w:hAnsi="Garamond"/>
        </w:rPr>
        <w:t xml:space="preserve"> 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 </w:t>
      </w:r>
    </w:p>
    <w:p w:rsidR="00604F40" w:rsidRPr="005D4E0B" w:rsidRDefault="00DA1F76" w:rsidP="005D4E0B">
      <w:pPr>
        <w:pStyle w:val="Default"/>
        <w:jc w:val="both"/>
        <w:rPr>
          <w:rFonts w:ascii="Garamond" w:hAnsi="Garamond"/>
        </w:rPr>
      </w:pPr>
      <w:r>
        <w:rPr>
          <w:rFonts w:ascii="Garamond" w:hAnsi="Garamond"/>
          <w:b/>
        </w:rPr>
        <w:lastRenderedPageBreak/>
        <w:t>25</w:t>
      </w:r>
      <w:r w:rsidR="00604F40" w:rsidRPr="005D4E0B">
        <w:rPr>
          <w:rFonts w:ascii="Garamond" w:hAnsi="Garamond"/>
          <w:b/>
        </w:rPr>
        <w:t>.</w:t>
      </w:r>
      <w:r w:rsidR="005D4E0B" w:rsidRPr="005D4E0B">
        <w:rPr>
          <w:rFonts w:ascii="Garamond" w:hAnsi="Garamond"/>
          <w:b/>
        </w:rPr>
        <w:t>12</w:t>
      </w:r>
      <w:r w:rsidR="00604F40" w:rsidRPr="005D4E0B">
        <w:rPr>
          <w:rFonts w:ascii="Garamond" w:hAnsi="Garamond"/>
          <w:b/>
        </w:rPr>
        <w:t>.</w:t>
      </w:r>
      <w:r w:rsidR="00604F40" w:rsidRPr="005D4E0B">
        <w:rPr>
          <w:rFonts w:ascii="Garamond" w:hAnsi="Garamond"/>
        </w:rPr>
        <w:t xml:space="preserve"> O representante da Contratante deverá promover o registro das ocorrências verificadas, adotando as providências necessárias ao fiel cumprimento das cláusulas contratuais, conforme o disposto nos §§ 1º e 2º do art. 67 da Lei nº 8.666, de 1993. </w:t>
      </w:r>
    </w:p>
    <w:p w:rsidR="00604F40" w:rsidRPr="005D4E0B" w:rsidRDefault="00DA1F76" w:rsidP="005D4E0B">
      <w:pPr>
        <w:pStyle w:val="Default"/>
        <w:jc w:val="both"/>
        <w:rPr>
          <w:rFonts w:ascii="Garamond" w:hAnsi="Garamond"/>
        </w:rPr>
      </w:pPr>
      <w:r>
        <w:rPr>
          <w:rFonts w:ascii="Garamond" w:hAnsi="Garamond"/>
          <w:b/>
          <w:iCs/>
        </w:rPr>
        <w:t>25</w:t>
      </w:r>
      <w:r w:rsidR="00604F40" w:rsidRPr="005D4E0B">
        <w:rPr>
          <w:rFonts w:ascii="Garamond" w:hAnsi="Garamond"/>
          <w:b/>
          <w:iCs/>
        </w:rPr>
        <w:t>.</w:t>
      </w:r>
      <w:r w:rsidR="005D4E0B" w:rsidRPr="005D4E0B">
        <w:rPr>
          <w:rFonts w:ascii="Garamond" w:hAnsi="Garamond"/>
          <w:b/>
          <w:iCs/>
        </w:rPr>
        <w:t>13</w:t>
      </w:r>
      <w:r w:rsidR="00604F40" w:rsidRPr="005D4E0B">
        <w:rPr>
          <w:rFonts w:ascii="Garamond" w:hAnsi="Garamond"/>
          <w:b/>
          <w:iCs/>
        </w:rPr>
        <w:t>.</w:t>
      </w:r>
      <w:r>
        <w:rPr>
          <w:rFonts w:ascii="Garamond" w:hAnsi="Garamond"/>
          <w:b/>
          <w:iCs/>
        </w:rPr>
        <w:t xml:space="preserve"> </w:t>
      </w:r>
      <w:r w:rsidR="00604F40" w:rsidRPr="005D4E0B">
        <w:rPr>
          <w:rFonts w:ascii="Garamond" w:hAnsi="Garamond"/>
        </w:rPr>
        <w:t xml:space="preserve">Na fiscalização do cumprimento das obrigações trabalhistas previdenciárias e para com o FGTS, nas contratações continuadas com dedicação exclusiva dos trabalhadores da contratada, exigir-se-á, dentre outras, as comprovações previstas no art. 2§, §2º, V, da Portaria MP nº 409, de 21 de dezembro de 2016 e no §5º do art. 34 da Instrução Normativa SLTI/MPOG nº 02, de 2008. </w:t>
      </w:r>
    </w:p>
    <w:p w:rsidR="00471436" w:rsidRDefault="00DA1F76" w:rsidP="00471436">
      <w:pPr>
        <w:pStyle w:val="Default"/>
        <w:jc w:val="both"/>
        <w:rPr>
          <w:rFonts w:ascii="Garamond" w:hAnsi="Garamond"/>
        </w:rPr>
      </w:pPr>
      <w:r>
        <w:rPr>
          <w:rFonts w:ascii="Garamond" w:hAnsi="Garamond"/>
          <w:b/>
        </w:rPr>
        <w:t>25</w:t>
      </w:r>
      <w:r w:rsidR="00471436" w:rsidRPr="00146048">
        <w:rPr>
          <w:rFonts w:ascii="Garamond" w:hAnsi="Garamond"/>
          <w:b/>
        </w:rPr>
        <w:t>.14.</w:t>
      </w:r>
      <w:r w:rsidR="00471436" w:rsidRPr="00471436">
        <w:rPr>
          <w:rFonts w:ascii="Garamond" w:hAnsi="Garamond"/>
        </w:rPr>
        <w:t xml:space="preserve"> O fiscal do contrato também poderá solicitar ao preposto que forneça os seguintes documentos:</w:t>
      </w:r>
    </w:p>
    <w:p w:rsidR="00896577" w:rsidRDefault="00471436" w:rsidP="00471436">
      <w:pPr>
        <w:pStyle w:val="Default"/>
        <w:jc w:val="both"/>
        <w:rPr>
          <w:rFonts w:ascii="Garamond" w:hAnsi="Garamond"/>
        </w:rPr>
      </w:pPr>
      <w:r w:rsidRPr="00DA1F76">
        <w:rPr>
          <w:rFonts w:ascii="Garamond" w:hAnsi="Garamond"/>
          <w:b/>
        </w:rPr>
        <w:t>a)</w:t>
      </w:r>
      <w:r w:rsidRPr="00471436">
        <w:rPr>
          <w:rFonts w:ascii="Garamond" w:hAnsi="Garamond"/>
        </w:rPr>
        <w:t xml:space="preserve"> extrato da conta do INSS e do FGTS de qualquer empregado, a critério da </w:t>
      </w:r>
      <w:r w:rsidR="00261B72">
        <w:rPr>
          <w:rFonts w:ascii="Garamond" w:hAnsi="Garamond"/>
        </w:rPr>
        <w:t>Secretaria Municipal de Obras e Infraestrutura Urbana e Rural</w:t>
      </w:r>
      <w:r w:rsidRPr="00471436">
        <w:rPr>
          <w:rFonts w:ascii="Garamond" w:hAnsi="Garamond"/>
        </w:rPr>
        <w:t>;</w:t>
      </w:r>
    </w:p>
    <w:p w:rsidR="00471436" w:rsidRDefault="00471436" w:rsidP="00471436">
      <w:pPr>
        <w:pStyle w:val="Default"/>
        <w:jc w:val="both"/>
        <w:rPr>
          <w:rFonts w:ascii="Garamond" w:hAnsi="Garamond"/>
        </w:rPr>
      </w:pPr>
      <w:r w:rsidRPr="00DA1F76">
        <w:rPr>
          <w:rFonts w:ascii="Garamond" w:hAnsi="Garamond"/>
          <w:b/>
        </w:rPr>
        <w:t xml:space="preserve"> b)</w:t>
      </w:r>
      <w:r w:rsidRPr="00471436">
        <w:rPr>
          <w:rFonts w:ascii="Garamond" w:hAnsi="Garamond"/>
        </w:rPr>
        <w:t xml:space="preserve"> cópia da folha de pagamento analítica de qualquer mês da prestação dos serviços, em que conste como tomador o órgão ou entidade contratante;</w:t>
      </w:r>
    </w:p>
    <w:p w:rsidR="00471436" w:rsidRDefault="00471436" w:rsidP="00471436">
      <w:pPr>
        <w:pStyle w:val="Default"/>
        <w:jc w:val="both"/>
        <w:rPr>
          <w:rFonts w:ascii="Garamond" w:hAnsi="Garamond"/>
        </w:rPr>
      </w:pPr>
      <w:r w:rsidRPr="00DA1F76">
        <w:rPr>
          <w:rFonts w:ascii="Garamond" w:hAnsi="Garamond"/>
          <w:b/>
        </w:rPr>
        <w:t xml:space="preserve">c) </w:t>
      </w:r>
      <w:r w:rsidRPr="00471436">
        <w:rPr>
          <w:rFonts w:ascii="Garamond" w:hAnsi="Garamond"/>
        </w:rPr>
        <w:t>cópia dos contracheques dos empregados relativos a qualquer mês da prestação dos serviços ou, ainda, quando necessário, cópia de recibos de depósitos bancários;</w:t>
      </w:r>
    </w:p>
    <w:p w:rsidR="00471436" w:rsidRDefault="00471436" w:rsidP="00471436">
      <w:pPr>
        <w:pStyle w:val="Default"/>
        <w:jc w:val="both"/>
        <w:rPr>
          <w:rFonts w:ascii="Garamond" w:hAnsi="Garamond"/>
        </w:rPr>
      </w:pPr>
      <w:r w:rsidRPr="00DA1F76">
        <w:rPr>
          <w:rFonts w:ascii="Garamond" w:hAnsi="Garamond"/>
          <w:b/>
        </w:rPr>
        <w:t xml:space="preserve">d) </w:t>
      </w:r>
      <w:r w:rsidRPr="00471436">
        <w:rPr>
          <w:rFonts w:ascii="Garamond" w:hAnsi="Garamond"/>
        </w:rPr>
        <w:t>comprovantes de entrega de benefícios suplementares (vale-transporte, vale alimentação, entre outros), a que estiver obrigada por força de lei ou de convenção ou acordo coletivo de trabalho, relativos a qualquer mês da prestação dos serviços e de qualquer empregado e</w:t>
      </w:r>
    </w:p>
    <w:p w:rsidR="00471436" w:rsidRPr="00471436" w:rsidRDefault="00471436" w:rsidP="00471436">
      <w:pPr>
        <w:pStyle w:val="Default"/>
        <w:jc w:val="both"/>
        <w:rPr>
          <w:rFonts w:ascii="Garamond" w:hAnsi="Garamond"/>
        </w:rPr>
      </w:pPr>
      <w:r w:rsidRPr="00DA1F76">
        <w:rPr>
          <w:rFonts w:ascii="Garamond" w:hAnsi="Garamond"/>
          <w:b/>
        </w:rPr>
        <w:t xml:space="preserve">e) </w:t>
      </w:r>
      <w:r w:rsidRPr="00471436">
        <w:rPr>
          <w:rFonts w:ascii="Garamond" w:hAnsi="Garamond"/>
        </w:rPr>
        <w:t xml:space="preserve">comprovantes de realização de eventuais cursos de treinamento e reciclagem que forem exigidos por lei ou pelo contrato. </w:t>
      </w:r>
    </w:p>
    <w:p w:rsidR="00146048" w:rsidRPr="00146048" w:rsidRDefault="00DA1F76" w:rsidP="00146048">
      <w:pPr>
        <w:pStyle w:val="Default"/>
        <w:jc w:val="both"/>
        <w:rPr>
          <w:rFonts w:ascii="Garamond" w:hAnsi="Garamond"/>
        </w:rPr>
      </w:pPr>
      <w:r>
        <w:rPr>
          <w:rFonts w:ascii="Garamond" w:hAnsi="Garamond"/>
          <w:b/>
        </w:rPr>
        <w:t>25</w:t>
      </w:r>
      <w:r w:rsidR="00146048" w:rsidRPr="00760E63">
        <w:rPr>
          <w:rFonts w:ascii="Garamond" w:hAnsi="Garamond"/>
          <w:b/>
        </w:rPr>
        <w:t>.14.1.</w:t>
      </w:r>
      <w:r>
        <w:rPr>
          <w:rFonts w:ascii="Garamond" w:hAnsi="Garamond"/>
          <w:b/>
        </w:rPr>
        <w:t xml:space="preserve"> </w:t>
      </w:r>
      <w:r w:rsidR="001238A5" w:rsidRPr="001238A5">
        <w:rPr>
          <w:rFonts w:ascii="Garamond" w:hAnsi="Garamond"/>
        </w:rPr>
        <w:t>T</w:t>
      </w:r>
      <w:r w:rsidR="00146048" w:rsidRPr="00146048">
        <w:rPr>
          <w:rFonts w:ascii="Garamond" w:hAnsi="Garamond"/>
        </w:rPr>
        <w:t xml:space="preserve">al solicitação será realizada periodicamente, por amostragem, isto é, abrangendo, a cada ocasião, determinado quantitativo de empregados, de modo que, ao final de 12 (doze) meses de execução contratual, todos os empregados alocados tenham sido abrangidos ao menos uma vez; </w:t>
      </w:r>
    </w:p>
    <w:p w:rsidR="00146048" w:rsidRPr="00146048" w:rsidRDefault="00DA1F76" w:rsidP="00146048">
      <w:pPr>
        <w:pStyle w:val="Default"/>
        <w:jc w:val="both"/>
        <w:rPr>
          <w:rFonts w:ascii="Garamond" w:hAnsi="Garamond"/>
        </w:rPr>
      </w:pPr>
      <w:r>
        <w:rPr>
          <w:rFonts w:ascii="Garamond" w:hAnsi="Garamond"/>
          <w:b/>
        </w:rPr>
        <w:t>25</w:t>
      </w:r>
      <w:r w:rsidR="00146048" w:rsidRPr="00760E63">
        <w:rPr>
          <w:rFonts w:ascii="Garamond" w:hAnsi="Garamond"/>
          <w:b/>
        </w:rPr>
        <w:t>.14.2.</w:t>
      </w:r>
      <w:r w:rsidR="001238A5">
        <w:rPr>
          <w:rFonts w:ascii="Garamond" w:hAnsi="Garamond"/>
          <w:b/>
        </w:rPr>
        <w:t xml:space="preserve"> </w:t>
      </w:r>
      <w:r w:rsidR="001238A5" w:rsidRPr="001238A5">
        <w:rPr>
          <w:rFonts w:ascii="Garamond" w:hAnsi="Garamond"/>
        </w:rPr>
        <w:t>P</w:t>
      </w:r>
      <w:r w:rsidR="00146048" w:rsidRPr="00146048">
        <w:rPr>
          <w:rFonts w:ascii="Garamond" w:hAnsi="Garamond"/>
        </w:rPr>
        <w:t xml:space="preserve">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 </w:t>
      </w:r>
    </w:p>
    <w:p w:rsidR="003E60B9" w:rsidRPr="003E60B9" w:rsidRDefault="00DA1F76" w:rsidP="003E60B9">
      <w:pPr>
        <w:pStyle w:val="Default"/>
        <w:jc w:val="both"/>
        <w:rPr>
          <w:rFonts w:ascii="Garamond" w:hAnsi="Garamond"/>
        </w:rPr>
      </w:pPr>
      <w:r>
        <w:rPr>
          <w:rFonts w:ascii="Garamond" w:hAnsi="Garamond"/>
          <w:b/>
        </w:rPr>
        <w:t>25</w:t>
      </w:r>
      <w:r w:rsidR="003E60B9" w:rsidRPr="00760E63">
        <w:rPr>
          <w:rFonts w:ascii="Garamond" w:hAnsi="Garamond"/>
          <w:b/>
        </w:rPr>
        <w:t>.14.3.</w:t>
      </w:r>
      <w:r w:rsidR="001238A5">
        <w:rPr>
          <w:rFonts w:ascii="Garamond" w:hAnsi="Garamond"/>
          <w:b/>
        </w:rPr>
        <w:t xml:space="preserve"> </w:t>
      </w:r>
      <w:r w:rsidR="001238A5" w:rsidRPr="001238A5">
        <w:rPr>
          <w:rFonts w:ascii="Garamond" w:hAnsi="Garamond"/>
        </w:rPr>
        <w:t>O</w:t>
      </w:r>
      <w:r w:rsidR="003E60B9" w:rsidRPr="003E60B9">
        <w:rPr>
          <w:rFonts w:ascii="Garamond" w:hAnsi="Garamond"/>
        </w:rPr>
        <w:t xml:space="preserve">s empregados também deverão ser orientados a realizar tais verificações periodicamente e comunicar ao fiscal do contrato qualquer irregularidade, independentemente de solicitação por parte da fiscalização. </w:t>
      </w:r>
    </w:p>
    <w:p w:rsidR="00D34864" w:rsidRPr="00D34864" w:rsidRDefault="00DA1F76" w:rsidP="00D34864">
      <w:pPr>
        <w:pStyle w:val="Default"/>
        <w:jc w:val="both"/>
        <w:rPr>
          <w:rFonts w:ascii="Garamond" w:hAnsi="Garamond"/>
        </w:rPr>
      </w:pPr>
      <w:r>
        <w:rPr>
          <w:rFonts w:ascii="Garamond" w:hAnsi="Garamond"/>
          <w:b/>
        </w:rPr>
        <w:t>25</w:t>
      </w:r>
      <w:r w:rsidR="00D34864" w:rsidRPr="00760E63">
        <w:rPr>
          <w:rFonts w:ascii="Garamond" w:hAnsi="Garamond"/>
          <w:b/>
        </w:rPr>
        <w:t>.15.</w:t>
      </w:r>
      <w:r w:rsidR="00D34864" w:rsidRPr="00D34864">
        <w:rPr>
          <w:rFonts w:ascii="Garamond" w:hAnsi="Garamond"/>
        </w:rPr>
        <w:t xml:space="preserve"> O descumprimento total ou parcial das demais obrigações e responsabilidades assumidas pela Contratada, incluindo o descumprimento das obrigações trabalhistas ou a não manutenção das condições de habilitação, bem como a falta de recolhimento das contribuições sociais, previdenciárias e para com o FGTS ensejará a aplicação de sanções administrativas, previstas no instrumento convocatório e na legislação vigente, podendo culminar em rescisão contratual, conforme disposto no art. 2º,§2º, III da Portaria MP nº 409, de 2016 e nos artigos 77 e 80 da Lei nº 8.666, de 1993. </w:t>
      </w:r>
    </w:p>
    <w:p w:rsidR="00052D28" w:rsidRPr="00052D28" w:rsidRDefault="00DA1F76" w:rsidP="00052D28">
      <w:pPr>
        <w:pStyle w:val="Default"/>
        <w:jc w:val="both"/>
        <w:rPr>
          <w:rFonts w:ascii="Garamond" w:hAnsi="Garamond"/>
        </w:rPr>
      </w:pPr>
      <w:r>
        <w:rPr>
          <w:rFonts w:ascii="Garamond" w:hAnsi="Garamond"/>
          <w:b/>
        </w:rPr>
        <w:t>25</w:t>
      </w:r>
      <w:r w:rsidR="00052D28" w:rsidRPr="00760E63">
        <w:rPr>
          <w:rFonts w:ascii="Garamond" w:hAnsi="Garamond"/>
          <w:b/>
        </w:rPr>
        <w:t>.16.</w:t>
      </w:r>
      <w:r w:rsidR="00052D28" w:rsidRPr="00052D28">
        <w:rPr>
          <w:rFonts w:ascii="Garamond" w:hAnsi="Garamond"/>
        </w:rPr>
        <w:t xml:space="preserve"> O contrato só será considerado integralmente cumprido após a comprovação, pela Contratada, do pagamento de todas as obrigações trabalhistas, previdenciárias e para com o FGTS referentes à mão de obra alocada em sua execução, inclusive quanto às verbas rescisórias. </w:t>
      </w:r>
    </w:p>
    <w:p w:rsidR="00052D28" w:rsidRPr="00052D28" w:rsidRDefault="00DA1F76" w:rsidP="00052D28">
      <w:pPr>
        <w:pStyle w:val="Default"/>
        <w:jc w:val="both"/>
        <w:rPr>
          <w:rFonts w:ascii="Garamond" w:hAnsi="Garamond"/>
        </w:rPr>
      </w:pPr>
      <w:r>
        <w:rPr>
          <w:rFonts w:ascii="Garamond" w:hAnsi="Garamond"/>
          <w:b/>
        </w:rPr>
        <w:t>25</w:t>
      </w:r>
      <w:r w:rsidR="00052D28" w:rsidRPr="00760E63">
        <w:rPr>
          <w:rFonts w:ascii="Garamond" w:hAnsi="Garamond"/>
          <w:b/>
        </w:rPr>
        <w:t>.17.</w:t>
      </w:r>
      <w:r w:rsidR="00052D28" w:rsidRPr="00052D28">
        <w:rPr>
          <w:rFonts w:ascii="Garamond" w:hAnsi="Garamond"/>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 </w:t>
      </w:r>
    </w:p>
    <w:p w:rsidR="001238A5" w:rsidRDefault="00DA1F76" w:rsidP="0029404D">
      <w:pPr>
        <w:pStyle w:val="Default"/>
        <w:jc w:val="both"/>
        <w:rPr>
          <w:rFonts w:ascii="Garamond" w:hAnsi="Garamond"/>
        </w:rPr>
      </w:pPr>
      <w:r>
        <w:rPr>
          <w:rFonts w:ascii="Garamond" w:hAnsi="Garamond"/>
          <w:b/>
        </w:rPr>
        <w:t>25</w:t>
      </w:r>
      <w:r w:rsidR="0029404D" w:rsidRPr="00940044">
        <w:rPr>
          <w:rFonts w:ascii="Garamond" w:hAnsi="Garamond"/>
          <w:b/>
        </w:rPr>
        <w:t>.18.</w:t>
      </w:r>
      <w:r w:rsidR="0029404D" w:rsidRPr="0029404D">
        <w:rPr>
          <w:rFonts w:ascii="Garamond" w:hAnsi="Garamond"/>
        </w:rPr>
        <w:t xml:space="preserve"> Por ocasião do encerramento da prestação dos serviços ou em razão da dispensa de empregado vinculado à execução contratual, a contratada deverá entregar no prazo de (trinta) dias a seguinte documentação pertinente a cada trabalhador:</w:t>
      </w:r>
    </w:p>
    <w:p w:rsidR="001238A5" w:rsidRDefault="0029404D" w:rsidP="0029404D">
      <w:pPr>
        <w:pStyle w:val="Default"/>
        <w:jc w:val="both"/>
        <w:rPr>
          <w:rFonts w:ascii="Garamond" w:hAnsi="Garamond"/>
        </w:rPr>
      </w:pPr>
      <w:r w:rsidRPr="001238A5">
        <w:rPr>
          <w:rFonts w:ascii="Garamond" w:hAnsi="Garamond"/>
          <w:b/>
        </w:rPr>
        <w:t>a)</w:t>
      </w:r>
      <w:r w:rsidRPr="0029404D">
        <w:rPr>
          <w:rFonts w:ascii="Garamond" w:hAnsi="Garamond"/>
        </w:rPr>
        <w:t xml:space="preserve"> termos de rescisão dos contratos de trabalho dos empregados prestadores de serviço, devidamente homologados, quando exigível pelo sindicato da categoria; </w:t>
      </w:r>
    </w:p>
    <w:p w:rsidR="001238A5" w:rsidRDefault="0029404D" w:rsidP="0029404D">
      <w:pPr>
        <w:pStyle w:val="Default"/>
        <w:jc w:val="both"/>
        <w:rPr>
          <w:rFonts w:ascii="Garamond" w:hAnsi="Garamond"/>
        </w:rPr>
      </w:pPr>
      <w:r w:rsidRPr="001238A5">
        <w:rPr>
          <w:rFonts w:ascii="Garamond" w:hAnsi="Garamond"/>
          <w:b/>
        </w:rPr>
        <w:t>b)</w:t>
      </w:r>
      <w:r w:rsidRPr="0029404D">
        <w:rPr>
          <w:rFonts w:ascii="Garamond" w:hAnsi="Garamond"/>
        </w:rPr>
        <w:t xml:space="preserve"> </w:t>
      </w:r>
      <w:proofErr w:type="gramStart"/>
      <w:r w:rsidRPr="0029404D">
        <w:rPr>
          <w:rFonts w:ascii="Garamond" w:hAnsi="Garamond"/>
        </w:rPr>
        <w:t>guias</w:t>
      </w:r>
      <w:proofErr w:type="gramEnd"/>
      <w:r w:rsidRPr="0029404D">
        <w:rPr>
          <w:rFonts w:ascii="Garamond" w:hAnsi="Garamond"/>
        </w:rPr>
        <w:t xml:space="preserve"> de recolhimento da contribuição previdenciária e do FGTS, referentes às rescisões contratuais; </w:t>
      </w:r>
    </w:p>
    <w:p w:rsidR="001238A5" w:rsidRDefault="0029404D" w:rsidP="0029404D">
      <w:pPr>
        <w:pStyle w:val="Default"/>
        <w:jc w:val="both"/>
        <w:rPr>
          <w:rFonts w:ascii="Garamond" w:hAnsi="Garamond"/>
        </w:rPr>
      </w:pPr>
      <w:r w:rsidRPr="001238A5">
        <w:rPr>
          <w:rFonts w:ascii="Garamond" w:hAnsi="Garamond"/>
          <w:b/>
        </w:rPr>
        <w:t>c)</w:t>
      </w:r>
      <w:r w:rsidRPr="0029404D">
        <w:rPr>
          <w:rFonts w:ascii="Garamond" w:hAnsi="Garamond"/>
        </w:rPr>
        <w:t xml:space="preserve"> extratos dos depósitos efetuados nas contas vinculadas individuais do FGTS de cada empregado dispensado; e </w:t>
      </w:r>
    </w:p>
    <w:p w:rsidR="0029404D" w:rsidRPr="0029404D" w:rsidRDefault="0029404D" w:rsidP="0029404D">
      <w:pPr>
        <w:pStyle w:val="Default"/>
        <w:jc w:val="both"/>
        <w:rPr>
          <w:rFonts w:ascii="Garamond" w:hAnsi="Garamond"/>
        </w:rPr>
      </w:pPr>
      <w:r w:rsidRPr="001238A5">
        <w:rPr>
          <w:rFonts w:ascii="Garamond" w:hAnsi="Garamond"/>
          <w:b/>
        </w:rPr>
        <w:t>d)</w:t>
      </w:r>
      <w:r w:rsidRPr="0029404D">
        <w:rPr>
          <w:rFonts w:ascii="Garamond" w:hAnsi="Garamond"/>
        </w:rPr>
        <w:t xml:space="preserve"> exames médicos </w:t>
      </w:r>
      <w:proofErr w:type="spellStart"/>
      <w:r w:rsidRPr="0029404D">
        <w:rPr>
          <w:rFonts w:ascii="Garamond" w:hAnsi="Garamond"/>
        </w:rPr>
        <w:t>demissionais</w:t>
      </w:r>
      <w:proofErr w:type="spellEnd"/>
      <w:r w:rsidRPr="0029404D">
        <w:rPr>
          <w:rFonts w:ascii="Garamond" w:hAnsi="Garamond"/>
        </w:rPr>
        <w:t xml:space="preserve"> dos empregados dispensados. </w:t>
      </w:r>
    </w:p>
    <w:p w:rsidR="0029404D" w:rsidRPr="0029404D" w:rsidRDefault="00DA1F76" w:rsidP="0029404D">
      <w:pPr>
        <w:pStyle w:val="Default"/>
        <w:jc w:val="both"/>
        <w:rPr>
          <w:rFonts w:ascii="Garamond" w:hAnsi="Garamond"/>
        </w:rPr>
      </w:pPr>
      <w:r>
        <w:rPr>
          <w:rFonts w:ascii="Garamond" w:hAnsi="Garamond"/>
          <w:b/>
        </w:rPr>
        <w:t>25</w:t>
      </w:r>
      <w:r w:rsidR="0029404D" w:rsidRPr="00940044">
        <w:rPr>
          <w:rFonts w:ascii="Garamond" w:hAnsi="Garamond"/>
          <w:b/>
        </w:rPr>
        <w:t>.19.</w:t>
      </w:r>
      <w:r w:rsidR="0029404D" w:rsidRPr="0029404D">
        <w:rPr>
          <w:rFonts w:ascii="Garamond" w:hAnsi="Garamond"/>
        </w:rPr>
        <w:t xml:space="preserve"> Os documentos necessários à comprovação do cumprimento das obrigações sociais, trabalhistas e previdenciárias poderão ser apresentados em original ou por qualquer processo de cópia autenticada por cartório competente ou por servidor da </w:t>
      </w:r>
      <w:r w:rsidR="00261B72">
        <w:rPr>
          <w:rFonts w:ascii="Garamond" w:hAnsi="Garamond"/>
        </w:rPr>
        <w:t>Secretaria Municipal de Obras e Infraestrutura Urbana e Rural</w:t>
      </w:r>
      <w:r w:rsidR="0029404D" w:rsidRPr="0029404D">
        <w:rPr>
          <w:rFonts w:ascii="Garamond" w:hAnsi="Garamond"/>
        </w:rPr>
        <w:t xml:space="preserve">. </w:t>
      </w:r>
    </w:p>
    <w:p w:rsidR="00A1398F" w:rsidRPr="00115FA5" w:rsidRDefault="00A1398F">
      <w:pPr>
        <w:rPr>
          <w:rFonts w:ascii="Garamond" w:hAnsi="Garamond"/>
          <w:sz w:val="16"/>
          <w:szCs w:val="16"/>
        </w:rPr>
      </w:pPr>
    </w:p>
    <w:p w:rsidR="005F3E3F" w:rsidRPr="00556A4A" w:rsidRDefault="005F3E3F" w:rsidP="005F3E3F">
      <w:pPr>
        <w:autoSpaceDE w:val="0"/>
        <w:autoSpaceDN w:val="0"/>
        <w:adjustRightInd w:val="0"/>
        <w:jc w:val="both"/>
        <w:rPr>
          <w:rFonts w:ascii="Garamond" w:hAnsi="Garamond" w:cs="Arial"/>
          <w:b/>
          <w:sz w:val="24"/>
          <w:szCs w:val="24"/>
        </w:rPr>
      </w:pPr>
      <w:r w:rsidRPr="00556A4A">
        <w:rPr>
          <w:rFonts w:ascii="Garamond" w:hAnsi="Garamond" w:cs="Arial"/>
          <w:b/>
          <w:sz w:val="24"/>
          <w:szCs w:val="24"/>
        </w:rPr>
        <w:lastRenderedPageBreak/>
        <w:t>2</w:t>
      </w:r>
      <w:r w:rsidR="00DA1F76">
        <w:rPr>
          <w:rFonts w:ascii="Garamond" w:hAnsi="Garamond" w:cs="Arial"/>
          <w:b/>
          <w:sz w:val="24"/>
          <w:szCs w:val="24"/>
        </w:rPr>
        <w:t>6</w:t>
      </w:r>
      <w:r w:rsidRPr="00556A4A">
        <w:rPr>
          <w:rFonts w:ascii="Garamond" w:hAnsi="Garamond" w:cs="Arial"/>
          <w:b/>
          <w:sz w:val="24"/>
          <w:szCs w:val="24"/>
        </w:rPr>
        <w:t xml:space="preserve">. SUBCONTRATAÇÃO </w:t>
      </w:r>
    </w:p>
    <w:p w:rsidR="005F3E3F" w:rsidRDefault="005F3E3F" w:rsidP="005F3E3F">
      <w:pPr>
        <w:autoSpaceDE w:val="0"/>
        <w:autoSpaceDN w:val="0"/>
        <w:adjustRightInd w:val="0"/>
        <w:jc w:val="both"/>
        <w:rPr>
          <w:rFonts w:ascii="Garamond" w:hAnsi="Garamond" w:cs="Arial"/>
          <w:b/>
          <w:sz w:val="24"/>
          <w:szCs w:val="24"/>
        </w:rPr>
      </w:pPr>
      <w:r w:rsidRPr="00556A4A">
        <w:rPr>
          <w:rFonts w:ascii="Garamond" w:hAnsi="Garamond" w:cs="Arial"/>
          <w:b/>
          <w:sz w:val="24"/>
          <w:szCs w:val="24"/>
        </w:rPr>
        <w:t>2</w:t>
      </w:r>
      <w:r w:rsidR="00DA1F76">
        <w:rPr>
          <w:rFonts w:ascii="Garamond" w:hAnsi="Garamond" w:cs="Arial"/>
          <w:b/>
          <w:sz w:val="24"/>
          <w:szCs w:val="24"/>
        </w:rPr>
        <w:t>6</w:t>
      </w:r>
      <w:r w:rsidRPr="00556A4A">
        <w:rPr>
          <w:rFonts w:ascii="Garamond" w:hAnsi="Garamond" w:cs="Arial"/>
          <w:b/>
          <w:sz w:val="24"/>
          <w:szCs w:val="24"/>
        </w:rPr>
        <w:t xml:space="preserve">.1. </w:t>
      </w:r>
      <w:r w:rsidRPr="00556A4A">
        <w:rPr>
          <w:rFonts w:ascii="Garamond" w:hAnsi="Garamond" w:cs="Arial"/>
          <w:sz w:val="24"/>
          <w:szCs w:val="24"/>
        </w:rPr>
        <w:t xml:space="preserve">Conforme estabelecido no </w:t>
      </w:r>
      <w:r w:rsidRPr="00556A4A">
        <w:rPr>
          <w:rFonts w:ascii="Garamond" w:hAnsi="Garamond" w:cs="Arial"/>
          <w:b/>
          <w:sz w:val="24"/>
          <w:szCs w:val="24"/>
        </w:rPr>
        <w:t>Artigo 72 da Lei Federal n</w:t>
      </w:r>
      <w:r w:rsidRPr="00556A4A">
        <w:rPr>
          <w:rFonts w:ascii="Garamond" w:hAnsi="Garamond" w:cs="Arial"/>
          <w:b/>
          <w:sz w:val="24"/>
          <w:szCs w:val="24"/>
          <w:vertAlign w:val="superscript"/>
        </w:rPr>
        <w:t xml:space="preserve">o </w:t>
      </w:r>
      <w:r w:rsidRPr="00556A4A">
        <w:rPr>
          <w:rFonts w:ascii="Garamond" w:hAnsi="Garamond" w:cs="Arial"/>
          <w:b/>
          <w:sz w:val="24"/>
          <w:szCs w:val="24"/>
        </w:rPr>
        <w:t>8.666/93</w:t>
      </w:r>
      <w:r w:rsidRPr="00556A4A">
        <w:rPr>
          <w:rFonts w:ascii="Garamond" w:hAnsi="Garamond" w:cs="Arial"/>
          <w:sz w:val="24"/>
          <w:szCs w:val="24"/>
        </w:rPr>
        <w:t>, é vedada a subcontratação da totalidade dos serviços objeto da licitação</w:t>
      </w:r>
      <w:r w:rsidRPr="00556A4A">
        <w:rPr>
          <w:rFonts w:ascii="Garamond" w:hAnsi="Garamond" w:cs="Arial"/>
          <w:b/>
          <w:sz w:val="24"/>
          <w:szCs w:val="24"/>
        </w:rPr>
        <w:t>.</w:t>
      </w:r>
    </w:p>
    <w:p w:rsidR="00505FA7" w:rsidRPr="00E545BB" w:rsidRDefault="00505FA7" w:rsidP="005F3E3F">
      <w:pPr>
        <w:autoSpaceDE w:val="0"/>
        <w:autoSpaceDN w:val="0"/>
        <w:adjustRightInd w:val="0"/>
        <w:jc w:val="both"/>
        <w:rPr>
          <w:rFonts w:ascii="Garamond" w:hAnsi="Garamond" w:cs="Arial"/>
          <w:b/>
          <w:sz w:val="16"/>
          <w:szCs w:val="16"/>
        </w:rPr>
      </w:pPr>
    </w:p>
    <w:p w:rsidR="002A639D" w:rsidRPr="0053251E" w:rsidRDefault="001238A5" w:rsidP="002A639D">
      <w:pPr>
        <w:tabs>
          <w:tab w:val="left" w:pos="462"/>
        </w:tabs>
        <w:rPr>
          <w:rFonts w:ascii="Garamond" w:hAnsi="Garamond"/>
          <w:b/>
          <w:sz w:val="24"/>
        </w:rPr>
      </w:pPr>
      <w:r>
        <w:rPr>
          <w:rFonts w:ascii="Garamond" w:hAnsi="Garamond"/>
          <w:b/>
          <w:sz w:val="24"/>
        </w:rPr>
        <w:t xml:space="preserve">27. </w:t>
      </w:r>
      <w:r w:rsidR="00505FA7" w:rsidRPr="0053251E">
        <w:rPr>
          <w:rFonts w:ascii="Garamond" w:hAnsi="Garamond"/>
          <w:b/>
          <w:sz w:val="24"/>
        </w:rPr>
        <w:t>DO</w:t>
      </w:r>
      <w:r w:rsidR="00637D93" w:rsidRPr="0053251E">
        <w:rPr>
          <w:rFonts w:ascii="Garamond" w:hAnsi="Garamond"/>
          <w:b/>
          <w:sz w:val="24"/>
        </w:rPr>
        <w:t xml:space="preserve"> </w:t>
      </w:r>
      <w:r w:rsidR="00505FA7" w:rsidRPr="0053251E">
        <w:rPr>
          <w:rFonts w:ascii="Garamond" w:hAnsi="Garamond"/>
          <w:b/>
          <w:sz w:val="24"/>
        </w:rPr>
        <w:t>REAJUSTE</w:t>
      </w:r>
    </w:p>
    <w:p w:rsidR="00505FA7" w:rsidRPr="0053251E" w:rsidRDefault="001238A5" w:rsidP="00B841E3">
      <w:pPr>
        <w:tabs>
          <w:tab w:val="left" w:pos="462"/>
        </w:tabs>
        <w:jc w:val="both"/>
        <w:rPr>
          <w:rFonts w:ascii="Garamond" w:hAnsi="Garamond"/>
          <w:sz w:val="24"/>
        </w:rPr>
      </w:pPr>
      <w:r w:rsidRPr="001238A5">
        <w:rPr>
          <w:rFonts w:ascii="Garamond" w:hAnsi="Garamond"/>
          <w:b/>
          <w:sz w:val="24"/>
        </w:rPr>
        <w:t>27.1.</w:t>
      </w:r>
      <w:r>
        <w:rPr>
          <w:rFonts w:ascii="Garamond" w:hAnsi="Garamond"/>
          <w:sz w:val="24"/>
        </w:rPr>
        <w:t xml:space="preserve"> </w:t>
      </w:r>
      <w:r w:rsidR="00505FA7" w:rsidRPr="0053251E">
        <w:rPr>
          <w:rFonts w:ascii="Garamond" w:hAnsi="Garamond"/>
          <w:sz w:val="24"/>
        </w:rPr>
        <w:t>Os valores pactuados poderão ser reajustados depois de decorridos 12 (doze) meses da data de apresentação das propostas, com base no IGP-M, acumulado desde o mês da abertura das Propostas até o mês de aplicação do reajuste, a menos que seja criado índice setorial oficial, obrigatoriamente imposto pela União.</w:t>
      </w:r>
    </w:p>
    <w:p w:rsidR="00505FA7" w:rsidRPr="0053251E" w:rsidRDefault="00505FA7" w:rsidP="00B841E3">
      <w:pPr>
        <w:pStyle w:val="PargrafodaLista"/>
        <w:widowControl w:val="0"/>
        <w:numPr>
          <w:ilvl w:val="1"/>
          <w:numId w:val="18"/>
        </w:numPr>
        <w:tabs>
          <w:tab w:val="left" w:pos="567"/>
        </w:tabs>
        <w:autoSpaceDE w:val="0"/>
        <w:autoSpaceDN w:val="0"/>
        <w:ind w:left="0" w:right="162" w:firstLine="0"/>
        <w:jc w:val="both"/>
        <w:rPr>
          <w:rFonts w:ascii="Garamond" w:hAnsi="Garamond"/>
          <w:sz w:val="24"/>
        </w:rPr>
      </w:pPr>
      <w:r w:rsidRPr="0053251E">
        <w:rPr>
          <w:rFonts w:ascii="Garamond" w:hAnsi="Garamond"/>
          <w:sz w:val="24"/>
        </w:rPr>
        <w:t>Será realizada revisão do valor dos serviços, para mais ou para menos, nos seguintes casos:</w:t>
      </w:r>
    </w:p>
    <w:p w:rsidR="00505FA7" w:rsidRPr="0053251E" w:rsidRDefault="00505FA7" w:rsidP="00B841E3">
      <w:pPr>
        <w:pStyle w:val="PargrafodaLista"/>
        <w:widowControl w:val="0"/>
        <w:numPr>
          <w:ilvl w:val="0"/>
          <w:numId w:val="16"/>
        </w:numPr>
        <w:tabs>
          <w:tab w:val="left" w:pos="589"/>
        </w:tabs>
        <w:autoSpaceDE w:val="0"/>
        <w:autoSpaceDN w:val="0"/>
        <w:ind w:right="163"/>
        <w:jc w:val="both"/>
        <w:rPr>
          <w:rFonts w:ascii="Garamond" w:hAnsi="Garamond"/>
          <w:sz w:val="24"/>
        </w:rPr>
      </w:pPr>
      <w:r w:rsidRPr="0053251E">
        <w:rPr>
          <w:rFonts w:ascii="Garamond" w:hAnsi="Garamond"/>
          <w:sz w:val="24"/>
        </w:rPr>
        <w:t>Quando houver modificação unilateral do contrato, imposta pelo Município e que importe em alteração de custos, devidamente comprovada por probatório pela Contratada;</w:t>
      </w:r>
    </w:p>
    <w:p w:rsidR="00505FA7" w:rsidRPr="0053251E" w:rsidRDefault="00505FA7" w:rsidP="00B841E3">
      <w:pPr>
        <w:pStyle w:val="PargrafodaLista"/>
        <w:widowControl w:val="0"/>
        <w:numPr>
          <w:ilvl w:val="0"/>
          <w:numId w:val="16"/>
        </w:numPr>
        <w:tabs>
          <w:tab w:val="left" w:pos="589"/>
        </w:tabs>
        <w:autoSpaceDE w:val="0"/>
        <w:autoSpaceDN w:val="0"/>
        <w:ind w:right="161"/>
        <w:jc w:val="both"/>
        <w:rPr>
          <w:rFonts w:ascii="Garamond" w:hAnsi="Garamond"/>
          <w:sz w:val="24"/>
        </w:rPr>
      </w:pPr>
      <w:r w:rsidRPr="0053251E">
        <w:rPr>
          <w:rFonts w:ascii="Garamond" w:hAnsi="Garamond"/>
          <w:sz w:val="24"/>
        </w:rPr>
        <w:t>Sempre que forem criados, extintos ou alterados tributos ou encargos legais ou sobrevierem disposições legais, ocorridas após a data de apresentação da Proposta objeto desta Licitação, de comprovada repercussão nos custos da Contratada;</w:t>
      </w:r>
      <w:r w:rsidR="001238A5">
        <w:rPr>
          <w:rFonts w:ascii="Garamond" w:hAnsi="Garamond"/>
          <w:sz w:val="24"/>
        </w:rPr>
        <w:t xml:space="preserve"> </w:t>
      </w:r>
      <w:r w:rsidRPr="0053251E">
        <w:rPr>
          <w:rFonts w:ascii="Garamond" w:hAnsi="Garamond"/>
          <w:sz w:val="24"/>
        </w:rPr>
        <w:t>e</w:t>
      </w:r>
    </w:p>
    <w:p w:rsidR="00505FA7" w:rsidRPr="0053251E" w:rsidRDefault="00505FA7" w:rsidP="00B841E3">
      <w:pPr>
        <w:pStyle w:val="PargrafodaLista"/>
        <w:widowControl w:val="0"/>
        <w:numPr>
          <w:ilvl w:val="0"/>
          <w:numId w:val="16"/>
        </w:numPr>
        <w:tabs>
          <w:tab w:val="left" w:pos="589"/>
        </w:tabs>
        <w:autoSpaceDE w:val="0"/>
        <w:autoSpaceDN w:val="0"/>
        <w:ind w:right="162"/>
        <w:jc w:val="both"/>
        <w:rPr>
          <w:rFonts w:ascii="Garamond" w:hAnsi="Garamond"/>
          <w:sz w:val="24"/>
        </w:rPr>
      </w:pPr>
      <w:r w:rsidRPr="0053251E">
        <w:rPr>
          <w:rFonts w:ascii="Garamond" w:hAnsi="Garamond"/>
          <w:sz w:val="24"/>
        </w:rPr>
        <w:t>Nos demais casos em que se aplique o art. 65 da Lei Federal nº 8.666/93 e suas alterações subsequentes, com exceção do §1º do mesmo artigo.</w:t>
      </w:r>
    </w:p>
    <w:p w:rsidR="00505FA7" w:rsidRDefault="00505FA7" w:rsidP="005F3E3F">
      <w:pPr>
        <w:autoSpaceDE w:val="0"/>
        <w:autoSpaceDN w:val="0"/>
        <w:adjustRightInd w:val="0"/>
        <w:jc w:val="both"/>
        <w:rPr>
          <w:rFonts w:ascii="Garamond" w:hAnsi="Garamond" w:cs="Arial"/>
          <w:b/>
          <w:sz w:val="16"/>
          <w:szCs w:val="16"/>
        </w:rPr>
      </w:pPr>
    </w:p>
    <w:p w:rsidR="0081221F" w:rsidRPr="001238A5" w:rsidRDefault="001238A5" w:rsidP="001238A5">
      <w:pPr>
        <w:rPr>
          <w:rFonts w:ascii="Garamond" w:hAnsi="Garamond"/>
          <w:b/>
          <w:sz w:val="24"/>
          <w:szCs w:val="24"/>
        </w:rPr>
      </w:pPr>
      <w:r w:rsidRPr="001238A5">
        <w:rPr>
          <w:rFonts w:ascii="Garamond" w:hAnsi="Garamond"/>
          <w:b/>
          <w:sz w:val="24"/>
          <w:szCs w:val="24"/>
        </w:rPr>
        <w:t>28.</w:t>
      </w:r>
      <w:r w:rsidR="00313761">
        <w:rPr>
          <w:rFonts w:ascii="Garamond" w:hAnsi="Garamond"/>
          <w:b/>
          <w:sz w:val="24"/>
          <w:szCs w:val="24"/>
        </w:rPr>
        <w:t xml:space="preserve"> </w:t>
      </w:r>
      <w:r w:rsidR="0081221F" w:rsidRPr="001238A5">
        <w:rPr>
          <w:rFonts w:ascii="Garamond" w:hAnsi="Garamond"/>
          <w:b/>
          <w:sz w:val="24"/>
          <w:szCs w:val="24"/>
        </w:rPr>
        <w:t>DA REVISÃO</w:t>
      </w:r>
    </w:p>
    <w:p w:rsidR="0081221F" w:rsidRPr="001238A5" w:rsidRDefault="001238A5" w:rsidP="001238A5">
      <w:pPr>
        <w:rPr>
          <w:rFonts w:ascii="Garamond" w:hAnsi="Garamond"/>
          <w:sz w:val="24"/>
          <w:szCs w:val="24"/>
        </w:rPr>
      </w:pPr>
      <w:r w:rsidRPr="001238A5">
        <w:rPr>
          <w:rFonts w:ascii="Garamond" w:hAnsi="Garamond"/>
          <w:b/>
          <w:sz w:val="24"/>
          <w:szCs w:val="24"/>
        </w:rPr>
        <w:t>28.1.</w:t>
      </w:r>
      <w:r w:rsidRPr="001238A5">
        <w:rPr>
          <w:rFonts w:ascii="Garamond" w:hAnsi="Garamond"/>
          <w:sz w:val="24"/>
          <w:szCs w:val="24"/>
        </w:rPr>
        <w:t xml:space="preserve"> </w:t>
      </w:r>
      <w:r w:rsidR="0081221F" w:rsidRPr="001238A5">
        <w:rPr>
          <w:rFonts w:ascii="Garamond" w:hAnsi="Garamond"/>
          <w:sz w:val="24"/>
          <w:szCs w:val="24"/>
        </w:rPr>
        <w:t>Será assegurado à Contratada o estabelecimento do equilíbrio econômico-financeiro, na forma do art. 65, § 5º e § 6º da Lei Federal nº 8.666/93, a partir da data da assinatura do contrato.</w:t>
      </w:r>
    </w:p>
    <w:p w:rsidR="0081221F" w:rsidRPr="001238A5" w:rsidRDefault="0081221F" w:rsidP="001238A5"/>
    <w:p w:rsidR="0081221F" w:rsidRPr="001238A5" w:rsidRDefault="001238A5" w:rsidP="001238A5">
      <w:pPr>
        <w:rPr>
          <w:rFonts w:ascii="Garamond" w:hAnsi="Garamond"/>
          <w:b/>
          <w:sz w:val="24"/>
          <w:szCs w:val="24"/>
        </w:rPr>
      </w:pPr>
      <w:r w:rsidRPr="001238A5">
        <w:rPr>
          <w:rFonts w:ascii="Garamond" w:hAnsi="Garamond"/>
          <w:b/>
          <w:sz w:val="24"/>
          <w:szCs w:val="24"/>
        </w:rPr>
        <w:t xml:space="preserve">29. </w:t>
      </w:r>
      <w:r w:rsidR="0081221F" w:rsidRPr="001238A5">
        <w:rPr>
          <w:rFonts w:ascii="Garamond" w:hAnsi="Garamond"/>
          <w:b/>
          <w:sz w:val="24"/>
          <w:szCs w:val="24"/>
        </w:rPr>
        <w:t>DA RESCISÃO</w:t>
      </w:r>
    </w:p>
    <w:p w:rsidR="0081221F" w:rsidRPr="001238A5" w:rsidRDefault="0081221F" w:rsidP="001238A5">
      <w:pPr>
        <w:rPr>
          <w:rFonts w:ascii="Garamond" w:hAnsi="Garamond"/>
          <w:sz w:val="24"/>
          <w:szCs w:val="24"/>
        </w:rPr>
      </w:pPr>
      <w:r w:rsidRPr="001238A5">
        <w:rPr>
          <w:rFonts w:ascii="Garamond" w:hAnsi="Garamond"/>
          <w:b/>
          <w:sz w:val="24"/>
          <w:szCs w:val="24"/>
        </w:rPr>
        <w:t>2</w:t>
      </w:r>
      <w:r w:rsidR="001238A5" w:rsidRPr="001238A5">
        <w:rPr>
          <w:rFonts w:ascii="Garamond" w:hAnsi="Garamond"/>
          <w:b/>
          <w:sz w:val="24"/>
          <w:szCs w:val="24"/>
        </w:rPr>
        <w:t>9</w:t>
      </w:r>
      <w:r w:rsidRPr="001238A5">
        <w:rPr>
          <w:rFonts w:ascii="Garamond" w:hAnsi="Garamond"/>
          <w:b/>
          <w:sz w:val="24"/>
          <w:szCs w:val="24"/>
        </w:rPr>
        <w:t>.1.</w:t>
      </w:r>
      <w:r w:rsidR="001238A5">
        <w:rPr>
          <w:rFonts w:ascii="Garamond" w:hAnsi="Garamond"/>
          <w:sz w:val="24"/>
          <w:szCs w:val="24"/>
        </w:rPr>
        <w:t xml:space="preserve"> </w:t>
      </w:r>
      <w:r w:rsidRPr="001238A5">
        <w:rPr>
          <w:rFonts w:ascii="Garamond" w:hAnsi="Garamond"/>
          <w:sz w:val="24"/>
          <w:szCs w:val="24"/>
        </w:rPr>
        <w:t>O instrumento contratual firmado em decorrência da presente licitação poderá ser rescindido de conformidade com o disposto nos artigos 77 a 80 da Lei Federal nº8.666/93.</w:t>
      </w:r>
    </w:p>
    <w:p w:rsidR="0033279B" w:rsidRPr="001238A5" w:rsidRDefault="001238A5" w:rsidP="001238A5">
      <w:pPr>
        <w:rPr>
          <w:rFonts w:ascii="Garamond" w:hAnsi="Garamond"/>
          <w:sz w:val="24"/>
          <w:szCs w:val="24"/>
        </w:rPr>
      </w:pPr>
      <w:r w:rsidRPr="001238A5">
        <w:rPr>
          <w:rFonts w:ascii="Garamond" w:hAnsi="Garamond"/>
          <w:b/>
          <w:sz w:val="24"/>
          <w:szCs w:val="24"/>
        </w:rPr>
        <w:t>29</w:t>
      </w:r>
      <w:r w:rsidR="0033279B" w:rsidRPr="001238A5">
        <w:rPr>
          <w:rFonts w:ascii="Garamond" w:hAnsi="Garamond"/>
          <w:b/>
          <w:sz w:val="24"/>
          <w:szCs w:val="24"/>
        </w:rPr>
        <w:t>.2.</w:t>
      </w:r>
      <w:r>
        <w:rPr>
          <w:rFonts w:ascii="Garamond" w:hAnsi="Garamond"/>
          <w:sz w:val="24"/>
          <w:szCs w:val="24"/>
        </w:rPr>
        <w:t xml:space="preserve"> </w:t>
      </w:r>
      <w:r w:rsidR="0033279B" w:rsidRPr="001238A5">
        <w:rPr>
          <w:rFonts w:ascii="Garamond" w:hAnsi="Garamond"/>
          <w:sz w:val="24"/>
          <w:szCs w:val="24"/>
        </w:rPr>
        <w:t>Na hipótese de ocorrer a rescisão administrativa prevista no artigo 79, I, da Lei Federal nº 8.666/93, à Contratada serão assegurados os direitos previstos no artigo 80, I a IV, § 1º a 4º, da Lei citada.</w:t>
      </w:r>
    </w:p>
    <w:p w:rsidR="005F3E3F" w:rsidRPr="00E545BB" w:rsidRDefault="005F3E3F">
      <w:pPr>
        <w:rPr>
          <w:rFonts w:ascii="Garamond" w:hAnsi="Garamond"/>
          <w:sz w:val="16"/>
          <w:szCs w:val="16"/>
        </w:rPr>
      </w:pPr>
    </w:p>
    <w:p w:rsidR="003257ED" w:rsidRPr="00556A4A" w:rsidRDefault="001238A5" w:rsidP="003257ED">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30</w:t>
      </w:r>
      <w:r w:rsidR="00115991" w:rsidRPr="00556A4A">
        <w:rPr>
          <w:rFonts w:ascii="Garamond" w:hAnsi="Garamond" w:cs="Arial"/>
          <w:b/>
          <w:bCs/>
          <w:sz w:val="24"/>
          <w:szCs w:val="24"/>
        </w:rPr>
        <w:t>.</w:t>
      </w:r>
      <w:r w:rsidR="003257ED" w:rsidRPr="00556A4A">
        <w:rPr>
          <w:rFonts w:ascii="Garamond" w:hAnsi="Garamond" w:cs="Arial"/>
          <w:b/>
          <w:bCs/>
          <w:sz w:val="24"/>
          <w:szCs w:val="24"/>
        </w:rPr>
        <w:t xml:space="preserve"> OUTRAS CONDIÇÕES </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.1</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 xml:space="preserve">A Contratante fornecerá todos os materiais, ferramentas e utensílios necessários para o fiel cumprimento dos serviços: </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.2</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Deverá a Contratada estabelecer critérios para a contratação de seus funcionários em postos próximos de suas respectivas residências, tendo em vista manter o bom costume do município;</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.3</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 xml:space="preserve">Após a homologação do vencedor do certame licitatório, a </w:t>
      </w:r>
      <w:r w:rsidR="00AA7A3A">
        <w:rPr>
          <w:rFonts w:ascii="Garamond" w:hAnsi="Garamond" w:cs="Arial"/>
          <w:bCs/>
          <w:sz w:val="24"/>
          <w:szCs w:val="24"/>
        </w:rPr>
        <w:t>Secretaria Municipal de Obras e Infraestrutura Urbano e Rural,</w:t>
      </w:r>
      <w:r w:rsidR="003257ED" w:rsidRPr="00556A4A">
        <w:rPr>
          <w:rFonts w:ascii="Garamond" w:hAnsi="Garamond" w:cs="Arial"/>
          <w:bCs/>
          <w:sz w:val="24"/>
          <w:szCs w:val="24"/>
        </w:rPr>
        <w:t xml:space="preserve"> determi</w:t>
      </w:r>
      <w:r w:rsidR="008A502C" w:rsidRPr="00556A4A">
        <w:rPr>
          <w:rFonts w:ascii="Garamond" w:hAnsi="Garamond" w:cs="Arial"/>
          <w:bCs/>
          <w:sz w:val="24"/>
          <w:szCs w:val="24"/>
        </w:rPr>
        <w:t>nar</w:t>
      </w:r>
      <w:r w:rsidR="003257ED" w:rsidRPr="00556A4A">
        <w:rPr>
          <w:rFonts w:ascii="Garamond" w:hAnsi="Garamond" w:cs="Arial"/>
          <w:bCs/>
          <w:sz w:val="24"/>
          <w:szCs w:val="24"/>
        </w:rPr>
        <w:t>á através de Ordem de Serviço- OS o inicio dos trabalhos</w:t>
      </w:r>
      <w:r w:rsidR="000F2730" w:rsidRPr="00556A4A">
        <w:rPr>
          <w:rFonts w:ascii="Garamond" w:hAnsi="Garamond" w:cs="Arial"/>
          <w:bCs/>
          <w:sz w:val="24"/>
          <w:szCs w:val="24"/>
        </w:rPr>
        <w:t>.</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.4</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 xml:space="preserve">Padrão do uniforme será definido pela </w:t>
      </w:r>
      <w:r w:rsidR="00944D5E">
        <w:rPr>
          <w:rFonts w:ascii="Garamond" w:hAnsi="Garamond" w:cs="Arial"/>
          <w:bCs/>
          <w:sz w:val="24"/>
          <w:szCs w:val="24"/>
        </w:rPr>
        <w:t>Secretaria Municipal de Obras e Infraestrutura Urbano e Rural</w:t>
      </w:r>
      <w:r w:rsidR="003257ED" w:rsidRPr="00556A4A">
        <w:rPr>
          <w:rFonts w:ascii="Garamond" w:hAnsi="Garamond" w:cs="Arial"/>
          <w:bCs/>
          <w:sz w:val="24"/>
          <w:szCs w:val="24"/>
        </w:rPr>
        <w:t>.</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.5</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O transporte dos serventuários até os locais dos serviços nas áreas rurais será por conta da Contratada ou por acordo da contratada através de dissídio coletivo.</w:t>
      </w:r>
    </w:p>
    <w:p w:rsidR="000A6B25"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8C0B3D" w:rsidRPr="007570CC">
        <w:rPr>
          <w:rFonts w:ascii="Garamond" w:hAnsi="Garamond" w:cs="Arial"/>
          <w:b/>
          <w:bCs/>
          <w:sz w:val="24"/>
          <w:szCs w:val="24"/>
        </w:rPr>
        <w:t>.6</w:t>
      </w:r>
      <w:r w:rsidR="000A6B25" w:rsidRPr="007570CC">
        <w:rPr>
          <w:rFonts w:ascii="Garamond" w:hAnsi="Garamond" w:cs="Arial"/>
          <w:b/>
          <w:bCs/>
          <w:sz w:val="24"/>
          <w:szCs w:val="24"/>
        </w:rPr>
        <w:t>.</w:t>
      </w:r>
      <w:r>
        <w:rPr>
          <w:rFonts w:ascii="Garamond" w:hAnsi="Garamond" w:cs="Arial"/>
          <w:b/>
          <w:bCs/>
          <w:sz w:val="24"/>
          <w:szCs w:val="24"/>
        </w:rPr>
        <w:t xml:space="preserve"> </w:t>
      </w:r>
      <w:r w:rsidR="000A6B25" w:rsidRPr="007570CC">
        <w:rPr>
          <w:rFonts w:ascii="Garamond" w:hAnsi="Garamond" w:cs="Arial"/>
          <w:bCs/>
          <w:sz w:val="24"/>
          <w:szCs w:val="24"/>
        </w:rPr>
        <w:t xml:space="preserve">A </w:t>
      </w:r>
      <w:r w:rsidR="00B82EAB">
        <w:rPr>
          <w:rFonts w:ascii="Garamond" w:hAnsi="Garamond" w:cs="Arial"/>
          <w:bCs/>
          <w:sz w:val="24"/>
          <w:szCs w:val="24"/>
        </w:rPr>
        <w:t>Secretaria Municipal de Obras e Infraestrutura Urbano e Rural</w:t>
      </w:r>
      <w:r w:rsidR="000A6B25" w:rsidRPr="007570CC">
        <w:rPr>
          <w:rFonts w:ascii="Garamond" w:hAnsi="Garamond" w:cs="Arial"/>
          <w:bCs/>
          <w:sz w:val="24"/>
          <w:szCs w:val="24"/>
        </w:rPr>
        <w:t xml:space="preserve"> enviará profissional para acompanhar o procedimento licitatório e que irá avaliar a documentação técnica apresentada pelas participantes.</w:t>
      </w:r>
    </w:p>
    <w:p w:rsidR="001238A5" w:rsidRDefault="001238A5" w:rsidP="001238A5">
      <w:pPr>
        <w:widowControl w:val="0"/>
        <w:autoSpaceDE w:val="0"/>
        <w:autoSpaceDN w:val="0"/>
        <w:jc w:val="both"/>
        <w:rPr>
          <w:rFonts w:ascii="Garamond" w:hAnsi="Garamond"/>
          <w:b/>
          <w:sz w:val="24"/>
          <w:szCs w:val="24"/>
        </w:rPr>
      </w:pPr>
    </w:p>
    <w:p w:rsidR="004E59FD" w:rsidRPr="001238A5" w:rsidRDefault="001238A5" w:rsidP="001238A5">
      <w:pPr>
        <w:rPr>
          <w:rFonts w:ascii="Garamond" w:hAnsi="Garamond"/>
          <w:b/>
          <w:sz w:val="24"/>
          <w:szCs w:val="24"/>
        </w:rPr>
      </w:pPr>
      <w:r w:rsidRPr="001238A5">
        <w:rPr>
          <w:rFonts w:ascii="Garamond" w:hAnsi="Garamond"/>
          <w:b/>
          <w:sz w:val="24"/>
          <w:szCs w:val="24"/>
        </w:rPr>
        <w:t xml:space="preserve">31. </w:t>
      </w:r>
      <w:r w:rsidR="004E59FD" w:rsidRPr="001238A5">
        <w:rPr>
          <w:rFonts w:ascii="Garamond" w:hAnsi="Garamond"/>
          <w:b/>
          <w:sz w:val="24"/>
          <w:szCs w:val="24"/>
        </w:rPr>
        <w:t>DAS CONDIÇÕES DO RECEBIMENTO DO OBJETO DA LICITAÇÃO</w:t>
      </w:r>
    </w:p>
    <w:p w:rsidR="004E59FD" w:rsidRPr="001238A5" w:rsidRDefault="004E59FD" w:rsidP="001238A5">
      <w:pPr>
        <w:rPr>
          <w:rFonts w:ascii="Garamond" w:hAnsi="Garamond"/>
          <w:sz w:val="24"/>
          <w:szCs w:val="24"/>
        </w:rPr>
      </w:pPr>
      <w:r w:rsidRPr="0094074A">
        <w:rPr>
          <w:rFonts w:ascii="Garamond" w:hAnsi="Garamond"/>
          <w:b/>
          <w:sz w:val="24"/>
          <w:szCs w:val="24"/>
        </w:rPr>
        <w:t>31.1.</w:t>
      </w:r>
      <w:r w:rsidR="0094074A">
        <w:rPr>
          <w:rFonts w:ascii="Garamond" w:hAnsi="Garamond"/>
          <w:sz w:val="24"/>
          <w:szCs w:val="24"/>
        </w:rPr>
        <w:t xml:space="preserve"> </w:t>
      </w:r>
      <w:r w:rsidRPr="001238A5">
        <w:rPr>
          <w:rFonts w:ascii="Garamond" w:hAnsi="Garamond"/>
          <w:sz w:val="24"/>
          <w:szCs w:val="24"/>
        </w:rPr>
        <w:t>Executado o contrato, o seu objeto será recebido:</w:t>
      </w:r>
    </w:p>
    <w:p w:rsidR="004E59FD" w:rsidRPr="001238A5" w:rsidRDefault="004E59FD" w:rsidP="001238A5">
      <w:pPr>
        <w:rPr>
          <w:rFonts w:ascii="Garamond" w:hAnsi="Garamond"/>
          <w:sz w:val="24"/>
          <w:szCs w:val="24"/>
        </w:rPr>
      </w:pPr>
      <w:r w:rsidRPr="0094074A">
        <w:rPr>
          <w:rFonts w:ascii="Garamond" w:hAnsi="Garamond"/>
          <w:b/>
          <w:sz w:val="24"/>
          <w:szCs w:val="24"/>
        </w:rPr>
        <w:t>31.</w:t>
      </w:r>
      <w:r w:rsidR="0094074A" w:rsidRPr="0094074A">
        <w:rPr>
          <w:rFonts w:ascii="Garamond" w:hAnsi="Garamond"/>
          <w:b/>
          <w:sz w:val="24"/>
          <w:szCs w:val="24"/>
        </w:rPr>
        <w:t>2.</w:t>
      </w:r>
      <w:r w:rsidR="00E545BB" w:rsidRPr="0094074A">
        <w:rPr>
          <w:rFonts w:ascii="Garamond" w:hAnsi="Garamond"/>
          <w:b/>
          <w:sz w:val="24"/>
          <w:szCs w:val="24"/>
        </w:rPr>
        <w:t xml:space="preserve"> </w:t>
      </w:r>
      <w:r w:rsidRPr="0094074A">
        <w:rPr>
          <w:rFonts w:ascii="Garamond" w:hAnsi="Garamond"/>
          <w:b/>
          <w:sz w:val="24"/>
          <w:szCs w:val="24"/>
        </w:rPr>
        <w:t>Provisoriamente</w:t>
      </w:r>
      <w:r w:rsidRPr="001238A5">
        <w:rPr>
          <w:rFonts w:ascii="Garamond" w:hAnsi="Garamond"/>
          <w:sz w:val="24"/>
          <w:szCs w:val="24"/>
        </w:rPr>
        <w:t xml:space="preserve">, pelo responsável pelo acompanhamento e fiscalização do serviço, mediante termo circunstanciado, assinado pelo Contratante e Contratada, em até 15 (quinze) dias, nos termos do </w:t>
      </w:r>
      <w:r w:rsidRPr="0094074A">
        <w:rPr>
          <w:rFonts w:ascii="Garamond" w:hAnsi="Garamond"/>
          <w:b/>
          <w:sz w:val="24"/>
          <w:szCs w:val="24"/>
        </w:rPr>
        <w:t xml:space="preserve">artigo 73, I, a da Lei Federal </w:t>
      </w:r>
      <w:proofErr w:type="gramStart"/>
      <w:r w:rsidRPr="0094074A">
        <w:rPr>
          <w:rFonts w:ascii="Garamond" w:hAnsi="Garamond"/>
          <w:b/>
          <w:sz w:val="24"/>
          <w:szCs w:val="24"/>
        </w:rPr>
        <w:t>nº8.</w:t>
      </w:r>
      <w:proofErr w:type="gramEnd"/>
      <w:r w:rsidRPr="0094074A">
        <w:rPr>
          <w:rFonts w:ascii="Garamond" w:hAnsi="Garamond"/>
          <w:b/>
          <w:sz w:val="24"/>
          <w:szCs w:val="24"/>
        </w:rPr>
        <w:t xml:space="preserve">666/93; </w:t>
      </w:r>
    </w:p>
    <w:p w:rsidR="004E59FD" w:rsidRPr="001238A5" w:rsidRDefault="004E59FD" w:rsidP="001238A5">
      <w:pPr>
        <w:rPr>
          <w:rFonts w:ascii="Garamond" w:hAnsi="Garamond"/>
          <w:sz w:val="24"/>
          <w:szCs w:val="24"/>
        </w:rPr>
      </w:pPr>
      <w:r w:rsidRPr="001238A5">
        <w:rPr>
          <w:rFonts w:ascii="Garamond" w:hAnsi="Garamond"/>
          <w:sz w:val="24"/>
          <w:szCs w:val="24"/>
        </w:rPr>
        <w:t>31.</w:t>
      </w:r>
      <w:r w:rsidR="0094074A">
        <w:rPr>
          <w:rFonts w:ascii="Garamond" w:hAnsi="Garamond"/>
          <w:sz w:val="24"/>
          <w:szCs w:val="24"/>
        </w:rPr>
        <w:t>3</w:t>
      </w:r>
      <w:r w:rsidRPr="001238A5">
        <w:rPr>
          <w:rFonts w:ascii="Garamond" w:hAnsi="Garamond"/>
          <w:sz w:val="24"/>
          <w:szCs w:val="24"/>
        </w:rPr>
        <w:t>.</w:t>
      </w:r>
      <w:r w:rsidR="00E545BB" w:rsidRPr="001238A5">
        <w:rPr>
          <w:rFonts w:ascii="Garamond" w:hAnsi="Garamond"/>
          <w:sz w:val="24"/>
          <w:szCs w:val="24"/>
        </w:rPr>
        <w:t xml:space="preserve"> </w:t>
      </w:r>
      <w:r w:rsidRPr="0094074A">
        <w:rPr>
          <w:rFonts w:ascii="Garamond" w:hAnsi="Garamond"/>
          <w:b/>
          <w:sz w:val="24"/>
          <w:szCs w:val="24"/>
        </w:rPr>
        <w:t>Definitivamente</w:t>
      </w:r>
      <w:r w:rsidRPr="001238A5">
        <w:rPr>
          <w:rFonts w:ascii="Garamond" w:hAnsi="Garamond"/>
          <w:sz w:val="24"/>
          <w:szCs w:val="24"/>
        </w:rPr>
        <w:t xml:space="preserve">, por servidor ou comissão designada pela autoridade competente, mediante termo circunstanciado, assinado pelo Contratante e Contratada, após vistoria que comprove a adequação do objeto aos termos contratuais, observando o disposto no </w:t>
      </w:r>
      <w:r w:rsidRPr="0094074A">
        <w:rPr>
          <w:rFonts w:ascii="Garamond" w:hAnsi="Garamond"/>
          <w:b/>
          <w:sz w:val="24"/>
          <w:szCs w:val="24"/>
        </w:rPr>
        <w:t xml:space="preserve">artigo 69 da Lei Federal </w:t>
      </w:r>
      <w:proofErr w:type="gramStart"/>
      <w:r w:rsidRPr="0094074A">
        <w:rPr>
          <w:rFonts w:ascii="Garamond" w:hAnsi="Garamond"/>
          <w:b/>
          <w:sz w:val="24"/>
          <w:szCs w:val="24"/>
        </w:rPr>
        <w:t>nº8.</w:t>
      </w:r>
      <w:proofErr w:type="gramEnd"/>
      <w:r w:rsidRPr="0094074A">
        <w:rPr>
          <w:rFonts w:ascii="Garamond" w:hAnsi="Garamond"/>
          <w:b/>
          <w:sz w:val="24"/>
          <w:szCs w:val="24"/>
        </w:rPr>
        <w:t xml:space="preserve">666/93 e artigo 73, I, b da Lei Federal nº8.666/93. </w:t>
      </w:r>
    </w:p>
    <w:p w:rsidR="004E59FD" w:rsidRPr="001238A5" w:rsidRDefault="004E59FD" w:rsidP="001238A5">
      <w:pPr>
        <w:rPr>
          <w:rFonts w:ascii="Garamond" w:hAnsi="Garamond"/>
          <w:sz w:val="24"/>
          <w:szCs w:val="24"/>
        </w:rPr>
      </w:pPr>
      <w:r w:rsidRPr="0094074A">
        <w:rPr>
          <w:rFonts w:ascii="Garamond" w:hAnsi="Garamond"/>
          <w:b/>
          <w:sz w:val="24"/>
          <w:szCs w:val="24"/>
        </w:rPr>
        <w:t>31.4.</w:t>
      </w:r>
      <w:r w:rsidR="00E545BB" w:rsidRPr="001238A5">
        <w:rPr>
          <w:rFonts w:ascii="Garamond" w:hAnsi="Garamond"/>
          <w:sz w:val="24"/>
          <w:szCs w:val="24"/>
        </w:rPr>
        <w:t xml:space="preserve"> </w:t>
      </w:r>
      <w:r w:rsidRPr="001238A5">
        <w:rPr>
          <w:rFonts w:ascii="Garamond" w:hAnsi="Garamond"/>
          <w:sz w:val="24"/>
          <w:szCs w:val="24"/>
        </w:rPr>
        <w:t xml:space="preserve">O Contratante rejeitará, no todo ou em parte, o objeto executado em desacordo com o contrato, conforme o </w:t>
      </w:r>
      <w:r w:rsidRPr="0094074A">
        <w:rPr>
          <w:rFonts w:ascii="Garamond" w:hAnsi="Garamond"/>
          <w:b/>
          <w:sz w:val="24"/>
          <w:szCs w:val="24"/>
        </w:rPr>
        <w:t xml:space="preserve">artigo 76 da Lei Federal </w:t>
      </w:r>
      <w:proofErr w:type="gramStart"/>
      <w:r w:rsidRPr="0094074A">
        <w:rPr>
          <w:rFonts w:ascii="Garamond" w:hAnsi="Garamond"/>
          <w:b/>
          <w:sz w:val="24"/>
          <w:szCs w:val="24"/>
        </w:rPr>
        <w:t>nº8.</w:t>
      </w:r>
      <w:proofErr w:type="gramEnd"/>
      <w:r w:rsidRPr="0094074A">
        <w:rPr>
          <w:rFonts w:ascii="Garamond" w:hAnsi="Garamond"/>
          <w:b/>
          <w:sz w:val="24"/>
          <w:szCs w:val="24"/>
        </w:rPr>
        <w:t xml:space="preserve">666/93. </w:t>
      </w:r>
    </w:p>
    <w:p w:rsidR="00E26655" w:rsidRDefault="004E59FD" w:rsidP="004B426A">
      <w:pPr>
        <w:rPr>
          <w:rFonts w:ascii="Garamond" w:hAnsi="Garamond"/>
          <w:sz w:val="24"/>
          <w:szCs w:val="24"/>
        </w:rPr>
      </w:pPr>
      <w:r w:rsidRPr="0094074A">
        <w:rPr>
          <w:rFonts w:ascii="Garamond" w:hAnsi="Garamond"/>
          <w:b/>
          <w:sz w:val="24"/>
          <w:szCs w:val="24"/>
        </w:rPr>
        <w:t>31.5.</w:t>
      </w:r>
      <w:r w:rsidR="00E545BB" w:rsidRPr="001238A5">
        <w:rPr>
          <w:rFonts w:ascii="Garamond" w:hAnsi="Garamond"/>
          <w:sz w:val="24"/>
          <w:szCs w:val="24"/>
        </w:rPr>
        <w:t xml:space="preserve"> </w:t>
      </w:r>
      <w:r w:rsidRPr="001238A5">
        <w:rPr>
          <w:rFonts w:ascii="Garamond" w:hAnsi="Garamond"/>
          <w:sz w:val="24"/>
          <w:szCs w:val="24"/>
        </w:rPr>
        <w:t xml:space="preserve">O recebimento provisório ou definitivo do objeto não exclui a responsabilidade civil pela solidez e segurança do </w:t>
      </w:r>
      <w:r w:rsidRPr="0094074A">
        <w:rPr>
          <w:rFonts w:ascii="Garamond" w:hAnsi="Garamond"/>
          <w:b/>
          <w:sz w:val="24"/>
          <w:szCs w:val="24"/>
        </w:rPr>
        <w:t>serviço</w:t>
      </w:r>
      <w:r w:rsidRPr="001238A5">
        <w:rPr>
          <w:rFonts w:ascii="Garamond" w:hAnsi="Garamond"/>
          <w:sz w:val="24"/>
          <w:szCs w:val="24"/>
        </w:rPr>
        <w:t xml:space="preserve">, nem ética profissional pela perfeita execução do contrato, dentro dos limites estabelecidos pela lei ou pelo contrato. </w:t>
      </w:r>
    </w:p>
    <w:sectPr w:rsidR="00E26655" w:rsidSect="001D28A5">
      <w:footerReference w:type="default" r:id="rId10"/>
      <w:pgSz w:w="11906" w:h="16838" w:code="9"/>
      <w:pgMar w:top="1134" w:right="42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A9" w:rsidRDefault="00CB54A9" w:rsidP="00384913">
      <w:r>
        <w:separator/>
      </w:r>
    </w:p>
  </w:endnote>
  <w:endnote w:type="continuationSeparator" w:id="0">
    <w:p w:rsidR="00CB54A9" w:rsidRDefault="00CB54A9" w:rsidP="0038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lio Md BT">
    <w:altName w:val="Arial"/>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TE4D78AD8t00">
    <w:altName w:val="Times New Roman"/>
    <w:panose1 w:val="00000000000000000000"/>
    <w:charset w:val="00"/>
    <w:family w:val="roman"/>
    <w:notTrueType/>
    <w:pitch w:val="default"/>
  </w:font>
  <w:font w:name="TTE4D89ED0t00">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4103"/>
      <w:docPartObj>
        <w:docPartGallery w:val="Page Numbers (Bottom of Page)"/>
        <w:docPartUnique/>
      </w:docPartObj>
    </w:sdtPr>
    <w:sdtEndPr/>
    <w:sdtContent>
      <w:p w:rsidR="00CB54A9" w:rsidRDefault="00245072">
        <w:pPr>
          <w:pStyle w:val="Rodap"/>
          <w:jc w:val="right"/>
        </w:pPr>
        <w:r>
          <w:rPr>
            <w:noProof/>
          </w:rPr>
          <w:fldChar w:fldCharType="begin"/>
        </w:r>
        <w:r w:rsidR="00CB54A9">
          <w:rPr>
            <w:noProof/>
          </w:rPr>
          <w:instrText xml:space="preserve"> PAGE   \* MERGEFORMAT </w:instrText>
        </w:r>
        <w:r>
          <w:rPr>
            <w:noProof/>
          </w:rPr>
          <w:fldChar w:fldCharType="separate"/>
        </w:r>
        <w:r w:rsidR="00710EC0">
          <w:rPr>
            <w:noProof/>
          </w:rPr>
          <w:t>6</w:t>
        </w:r>
        <w:r>
          <w:rPr>
            <w:noProof/>
          </w:rPr>
          <w:fldChar w:fldCharType="end"/>
        </w:r>
        <w:r w:rsidR="00CB54A9">
          <w:t>/18</w:t>
        </w:r>
      </w:p>
    </w:sdtContent>
  </w:sdt>
  <w:p w:rsidR="00CB54A9" w:rsidRDefault="00CB54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A9" w:rsidRDefault="00CB54A9" w:rsidP="00384913">
      <w:r>
        <w:separator/>
      </w:r>
    </w:p>
  </w:footnote>
  <w:footnote w:type="continuationSeparator" w:id="0">
    <w:p w:rsidR="00CB54A9" w:rsidRDefault="00CB54A9" w:rsidP="00384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785"/>
    <w:multiLevelType w:val="multilevel"/>
    <w:tmpl w:val="67E084B0"/>
    <w:lvl w:ilvl="0">
      <w:start w:val="30"/>
      <w:numFmt w:val="decimal"/>
      <w:lvlText w:val="%1."/>
      <w:lvlJc w:val="left"/>
      <w:pPr>
        <w:ind w:left="480" w:hanging="480"/>
      </w:pPr>
      <w:rPr>
        <w:rFonts w:hint="default"/>
        <w:strike/>
      </w:rPr>
    </w:lvl>
    <w:lvl w:ilvl="1">
      <w:start w:val="3"/>
      <w:numFmt w:val="decimal"/>
      <w:lvlText w:val="%1.%2."/>
      <w:lvlJc w:val="left"/>
      <w:pPr>
        <w:ind w:left="480" w:hanging="480"/>
      </w:pPr>
      <w:rPr>
        <w:rFonts w:hint="default"/>
        <w:b/>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8D3281"/>
    <w:multiLevelType w:val="multilevel"/>
    <w:tmpl w:val="75A6E9C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4">
    <w:nsid w:val="284F1444"/>
    <w:multiLevelType w:val="hybridMultilevel"/>
    <w:tmpl w:val="0B74D356"/>
    <w:lvl w:ilvl="0" w:tplc="3BF0CA6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3D60BE"/>
    <w:multiLevelType w:val="hybridMultilevel"/>
    <w:tmpl w:val="11509094"/>
    <w:lvl w:ilvl="0" w:tplc="27FEB514">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3E5035E"/>
    <w:multiLevelType w:val="hybridMultilevel"/>
    <w:tmpl w:val="698EE2D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7">
    <w:nsid w:val="4B9A0EEC"/>
    <w:multiLevelType w:val="multilevel"/>
    <w:tmpl w:val="3B546DC6"/>
    <w:lvl w:ilvl="0">
      <w:start w:val="1"/>
      <w:numFmt w:val="decimal"/>
      <w:lvlText w:val="%1."/>
      <w:lvlJc w:val="left"/>
      <w:pPr>
        <w:ind w:left="360" w:hanging="36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A46673"/>
    <w:multiLevelType w:val="hybridMultilevel"/>
    <w:tmpl w:val="F5845F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9">
    <w:nsid w:val="5A3E44E0"/>
    <w:multiLevelType w:val="hybridMultilevel"/>
    <w:tmpl w:val="4EC44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DAE1D13"/>
    <w:multiLevelType w:val="hybridMultilevel"/>
    <w:tmpl w:val="DB9C962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1">
    <w:nsid w:val="60F559A8"/>
    <w:multiLevelType w:val="multilevel"/>
    <w:tmpl w:val="A73663D8"/>
    <w:lvl w:ilvl="0">
      <w:start w:val="27"/>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37D08E6"/>
    <w:multiLevelType w:val="hybridMultilevel"/>
    <w:tmpl w:val="A502ED3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3">
    <w:nsid w:val="64F43697"/>
    <w:multiLevelType w:val="multilevel"/>
    <w:tmpl w:val="04F45600"/>
    <w:lvl w:ilvl="0">
      <w:start w:val="21"/>
      <w:numFmt w:val="decimal"/>
      <w:lvlText w:val="%1."/>
      <w:lvlJc w:val="left"/>
      <w:pPr>
        <w:ind w:left="480" w:hanging="480"/>
      </w:pPr>
      <w:rPr>
        <w:rFonts w:hint="default"/>
        <w:strike/>
      </w:rPr>
    </w:lvl>
    <w:lvl w:ilvl="1">
      <w:start w:val="1"/>
      <w:numFmt w:val="decimal"/>
      <w:lvlText w:val="%1.%2."/>
      <w:lvlJc w:val="left"/>
      <w:pPr>
        <w:ind w:left="480" w:hanging="480"/>
      </w:pPr>
      <w:rPr>
        <w:rFonts w:hint="default"/>
        <w:b/>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F264F97"/>
    <w:multiLevelType w:val="hybridMultilevel"/>
    <w:tmpl w:val="6082E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16">
    <w:nsid w:val="75F4721C"/>
    <w:multiLevelType w:val="hybridMultilevel"/>
    <w:tmpl w:val="D88ADDCC"/>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7">
    <w:nsid w:val="799C24A1"/>
    <w:multiLevelType w:val="hybridMultilevel"/>
    <w:tmpl w:val="E47C2764"/>
    <w:lvl w:ilvl="0" w:tplc="AE685132">
      <w:start w:val="1"/>
      <w:numFmt w:val="lowerLetter"/>
      <w:lvlText w:val="%1)"/>
      <w:lvlJc w:val="left"/>
      <w:pPr>
        <w:ind w:left="589" w:hanging="428"/>
      </w:pPr>
      <w:rPr>
        <w:rFonts w:ascii="Times New Roman" w:eastAsia="Times New Roman" w:hAnsi="Times New Roman" w:cs="Times New Roman" w:hint="default"/>
        <w:b/>
        <w:bCs/>
        <w:w w:val="99"/>
        <w:sz w:val="24"/>
        <w:szCs w:val="24"/>
      </w:rPr>
    </w:lvl>
    <w:lvl w:ilvl="1" w:tplc="65549C7A">
      <w:numFmt w:val="bullet"/>
      <w:lvlText w:val="•"/>
      <w:lvlJc w:val="left"/>
      <w:pPr>
        <w:ind w:left="1462" w:hanging="428"/>
      </w:pPr>
      <w:rPr>
        <w:rFonts w:hint="default"/>
      </w:rPr>
    </w:lvl>
    <w:lvl w:ilvl="2" w:tplc="6798AFAE">
      <w:numFmt w:val="bullet"/>
      <w:lvlText w:val="•"/>
      <w:lvlJc w:val="left"/>
      <w:pPr>
        <w:ind w:left="2344" w:hanging="428"/>
      </w:pPr>
      <w:rPr>
        <w:rFonts w:hint="default"/>
      </w:rPr>
    </w:lvl>
    <w:lvl w:ilvl="3" w:tplc="26480E22">
      <w:numFmt w:val="bullet"/>
      <w:lvlText w:val="•"/>
      <w:lvlJc w:val="left"/>
      <w:pPr>
        <w:ind w:left="3226" w:hanging="428"/>
      </w:pPr>
      <w:rPr>
        <w:rFonts w:hint="default"/>
      </w:rPr>
    </w:lvl>
    <w:lvl w:ilvl="4" w:tplc="9A52E7E6">
      <w:numFmt w:val="bullet"/>
      <w:lvlText w:val="•"/>
      <w:lvlJc w:val="left"/>
      <w:pPr>
        <w:ind w:left="4108" w:hanging="428"/>
      </w:pPr>
      <w:rPr>
        <w:rFonts w:hint="default"/>
      </w:rPr>
    </w:lvl>
    <w:lvl w:ilvl="5" w:tplc="F648A8DA">
      <w:numFmt w:val="bullet"/>
      <w:lvlText w:val="•"/>
      <w:lvlJc w:val="left"/>
      <w:pPr>
        <w:ind w:left="4990" w:hanging="428"/>
      </w:pPr>
      <w:rPr>
        <w:rFonts w:hint="default"/>
      </w:rPr>
    </w:lvl>
    <w:lvl w:ilvl="6" w:tplc="516ABCAA">
      <w:numFmt w:val="bullet"/>
      <w:lvlText w:val="•"/>
      <w:lvlJc w:val="left"/>
      <w:pPr>
        <w:ind w:left="5872" w:hanging="428"/>
      </w:pPr>
      <w:rPr>
        <w:rFonts w:hint="default"/>
      </w:rPr>
    </w:lvl>
    <w:lvl w:ilvl="7" w:tplc="38101DB0">
      <w:numFmt w:val="bullet"/>
      <w:lvlText w:val="•"/>
      <w:lvlJc w:val="left"/>
      <w:pPr>
        <w:ind w:left="6754" w:hanging="428"/>
      </w:pPr>
      <w:rPr>
        <w:rFonts w:hint="default"/>
      </w:rPr>
    </w:lvl>
    <w:lvl w:ilvl="8" w:tplc="51268BA6">
      <w:numFmt w:val="bullet"/>
      <w:lvlText w:val="•"/>
      <w:lvlJc w:val="left"/>
      <w:pPr>
        <w:ind w:left="7636" w:hanging="428"/>
      </w:pPr>
      <w:rPr>
        <w:rFonts w:hint="default"/>
      </w:rPr>
    </w:lvl>
  </w:abstractNum>
  <w:num w:numId="1">
    <w:abstractNumId w:val="10"/>
  </w:num>
  <w:num w:numId="2">
    <w:abstractNumId w:val="6"/>
  </w:num>
  <w:num w:numId="3">
    <w:abstractNumId w:val="8"/>
  </w:num>
  <w:num w:numId="4">
    <w:abstractNumId w:val="12"/>
  </w:num>
  <w:num w:numId="5">
    <w:abstractNumId w:val="9"/>
  </w:num>
  <w:num w:numId="6">
    <w:abstractNumId w:val="3"/>
  </w:num>
  <w:num w:numId="7">
    <w:abstractNumId w:val="5"/>
  </w:num>
  <w:num w:numId="8">
    <w:abstractNumId w:val="4"/>
  </w:num>
  <w:num w:numId="9">
    <w:abstractNumId w:val="16"/>
  </w:num>
  <w:num w:numId="10">
    <w:abstractNumId w:val="14"/>
  </w:num>
  <w:num w:numId="11">
    <w:abstractNumId w:val="7"/>
  </w:num>
  <w:num w:numId="12">
    <w:abstractNumId w:val="15"/>
  </w:num>
  <w:num w:numId="13">
    <w:abstractNumId w:val="2"/>
  </w:num>
  <w:num w:numId="14">
    <w:abstractNumId w:val="13"/>
  </w:num>
  <w:num w:numId="15">
    <w:abstractNumId w:val="1"/>
  </w:num>
  <w:num w:numId="16">
    <w:abstractNumId w:val="17"/>
  </w:num>
  <w:num w:numId="17">
    <w:abstractNumId w:val="0"/>
  </w:num>
  <w:num w:numId="1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8849">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36E5A"/>
    <w:rsid w:val="0000138C"/>
    <w:rsid w:val="00003E7A"/>
    <w:rsid w:val="00005617"/>
    <w:rsid w:val="00006739"/>
    <w:rsid w:val="00006B5C"/>
    <w:rsid w:val="00007E35"/>
    <w:rsid w:val="0002099D"/>
    <w:rsid w:val="00024C85"/>
    <w:rsid w:val="00026737"/>
    <w:rsid w:val="00030506"/>
    <w:rsid w:val="00032617"/>
    <w:rsid w:val="00035E39"/>
    <w:rsid w:val="00037385"/>
    <w:rsid w:val="00047726"/>
    <w:rsid w:val="0005219B"/>
    <w:rsid w:val="00052D28"/>
    <w:rsid w:val="00064C65"/>
    <w:rsid w:val="00065234"/>
    <w:rsid w:val="0006632A"/>
    <w:rsid w:val="000733AF"/>
    <w:rsid w:val="000741D2"/>
    <w:rsid w:val="00075F0E"/>
    <w:rsid w:val="000770B5"/>
    <w:rsid w:val="00085A6D"/>
    <w:rsid w:val="000A09D1"/>
    <w:rsid w:val="000A3D57"/>
    <w:rsid w:val="000A420F"/>
    <w:rsid w:val="000A481B"/>
    <w:rsid w:val="000A59B1"/>
    <w:rsid w:val="000A6B25"/>
    <w:rsid w:val="000B3EC2"/>
    <w:rsid w:val="000B6B9E"/>
    <w:rsid w:val="000C072A"/>
    <w:rsid w:val="000C0AE8"/>
    <w:rsid w:val="000C46FC"/>
    <w:rsid w:val="000D0067"/>
    <w:rsid w:val="000D4891"/>
    <w:rsid w:val="000D6D7D"/>
    <w:rsid w:val="000D7ADA"/>
    <w:rsid w:val="000E08F7"/>
    <w:rsid w:val="000E22CF"/>
    <w:rsid w:val="000E525D"/>
    <w:rsid w:val="000E70A1"/>
    <w:rsid w:val="000E73F4"/>
    <w:rsid w:val="000F2730"/>
    <w:rsid w:val="000F532A"/>
    <w:rsid w:val="000F5E38"/>
    <w:rsid w:val="001009D2"/>
    <w:rsid w:val="00100FF6"/>
    <w:rsid w:val="00101706"/>
    <w:rsid w:val="001029A4"/>
    <w:rsid w:val="001070B6"/>
    <w:rsid w:val="001070EC"/>
    <w:rsid w:val="001149C2"/>
    <w:rsid w:val="00115991"/>
    <w:rsid w:val="00115FA5"/>
    <w:rsid w:val="001217F5"/>
    <w:rsid w:val="001238A5"/>
    <w:rsid w:val="0012488A"/>
    <w:rsid w:val="00125342"/>
    <w:rsid w:val="001277A8"/>
    <w:rsid w:val="0013074D"/>
    <w:rsid w:val="00130D30"/>
    <w:rsid w:val="00131414"/>
    <w:rsid w:val="0013237A"/>
    <w:rsid w:val="0013685A"/>
    <w:rsid w:val="001406D3"/>
    <w:rsid w:val="0014310D"/>
    <w:rsid w:val="00146048"/>
    <w:rsid w:val="00150A04"/>
    <w:rsid w:val="001511F7"/>
    <w:rsid w:val="00151648"/>
    <w:rsid w:val="001535EC"/>
    <w:rsid w:val="00153BC8"/>
    <w:rsid w:val="0015498C"/>
    <w:rsid w:val="0015612E"/>
    <w:rsid w:val="001578FD"/>
    <w:rsid w:val="0016065B"/>
    <w:rsid w:val="00160CC5"/>
    <w:rsid w:val="0016133D"/>
    <w:rsid w:val="001626C5"/>
    <w:rsid w:val="00163651"/>
    <w:rsid w:val="00164591"/>
    <w:rsid w:val="00166529"/>
    <w:rsid w:val="00166925"/>
    <w:rsid w:val="00167569"/>
    <w:rsid w:val="00167BB2"/>
    <w:rsid w:val="001706F8"/>
    <w:rsid w:val="001707AA"/>
    <w:rsid w:val="001754A4"/>
    <w:rsid w:val="001841A8"/>
    <w:rsid w:val="00186F99"/>
    <w:rsid w:val="00190823"/>
    <w:rsid w:val="001A5BD9"/>
    <w:rsid w:val="001B19F8"/>
    <w:rsid w:val="001B40C8"/>
    <w:rsid w:val="001C2246"/>
    <w:rsid w:val="001C782C"/>
    <w:rsid w:val="001D28A5"/>
    <w:rsid w:val="001E244D"/>
    <w:rsid w:val="001E2FED"/>
    <w:rsid w:val="001E3BAD"/>
    <w:rsid w:val="001F1694"/>
    <w:rsid w:val="001F4ADF"/>
    <w:rsid w:val="001F534E"/>
    <w:rsid w:val="001F6AD2"/>
    <w:rsid w:val="001F72A5"/>
    <w:rsid w:val="00201BD8"/>
    <w:rsid w:val="00202E8A"/>
    <w:rsid w:val="002070B7"/>
    <w:rsid w:val="00207984"/>
    <w:rsid w:val="00211F4B"/>
    <w:rsid w:val="00217862"/>
    <w:rsid w:val="00220B4F"/>
    <w:rsid w:val="00220DAD"/>
    <w:rsid w:val="00220FEA"/>
    <w:rsid w:val="002215E8"/>
    <w:rsid w:val="00221617"/>
    <w:rsid w:val="00222FB0"/>
    <w:rsid w:val="00225A49"/>
    <w:rsid w:val="002317E2"/>
    <w:rsid w:val="00231A1F"/>
    <w:rsid w:val="002421F5"/>
    <w:rsid w:val="0024302E"/>
    <w:rsid w:val="00245072"/>
    <w:rsid w:val="00246D79"/>
    <w:rsid w:val="002510FC"/>
    <w:rsid w:val="00256CC3"/>
    <w:rsid w:val="00261B72"/>
    <w:rsid w:val="002650BA"/>
    <w:rsid w:val="00265EC1"/>
    <w:rsid w:val="0026662A"/>
    <w:rsid w:val="002674CD"/>
    <w:rsid w:val="00270902"/>
    <w:rsid w:val="00271897"/>
    <w:rsid w:val="00274765"/>
    <w:rsid w:val="00274D67"/>
    <w:rsid w:val="00276046"/>
    <w:rsid w:val="00282D68"/>
    <w:rsid w:val="0028307E"/>
    <w:rsid w:val="0028487D"/>
    <w:rsid w:val="00287BF9"/>
    <w:rsid w:val="0029404D"/>
    <w:rsid w:val="002951FE"/>
    <w:rsid w:val="002A639D"/>
    <w:rsid w:val="002A6950"/>
    <w:rsid w:val="002B368B"/>
    <w:rsid w:val="002B64DE"/>
    <w:rsid w:val="002C18AF"/>
    <w:rsid w:val="002C4D4C"/>
    <w:rsid w:val="002C4E86"/>
    <w:rsid w:val="002C575F"/>
    <w:rsid w:val="002D4DE3"/>
    <w:rsid w:val="002E222D"/>
    <w:rsid w:val="002E433E"/>
    <w:rsid w:val="002E55FC"/>
    <w:rsid w:val="002E5612"/>
    <w:rsid w:val="002E68F2"/>
    <w:rsid w:val="002F2BD0"/>
    <w:rsid w:val="002F2E7B"/>
    <w:rsid w:val="002F338E"/>
    <w:rsid w:val="002F37A8"/>
    <w:rsid w:val="002F4E9B"/>
    <w:rsid w:val="002F5DF0"/>
    <w:rsid w:val="002F6C00"/>
    <w:rsid w:val="002F7FAB"/>
    <w:rsid w:val="00307B26"/>
    <w:rsid w:val="0031031E"/>
    <w:rsid w:val="0031119A"/>
    <w:rsid w:val="003122FA"/>
    <w:rsid w:val="00312F31"/>
    <w:rsid w:val="00313761"/>
    <w:rsid w:val="003220EE"/>
    <w:rsid w:val="003231A9"/>
    <w:rsid w:val="003232AA"/>
    <w:rsid w:val="003257ED"/>
    <w:rsid w:val="00327E79"/>
    <w:rsid w:val="0033279B"/>
    <w:rsid w:val="00332FFF"/>
    <w:rsid w:val="003351EE"/>
    <w:rsid w:val="0033669C"/>
    <w:rsid w:val="00342AD0"/>
    <w:rsid w:val="00344F9F"/>
    <w:rsid w:val="00345661"/>
    <w:rsid w:val="00346B36"/>
    <w:rsid w:val="003471A2"/>
    <w:rsid w:val="00347D73"/>
    <w:rsid w:val="00350BA4"/>
    <w:rsid w:val="00350FB3"/>
    <w:rsid w:val="003527DC"/>
    <w:rsid w:val="00353377"/>
    <w:rsid w:val="0035478A"/>
    <w:rsid w:val="00355AA5"/>
    <w:rsid w:val="003628C4"/>
    <w:rsid w:val="00366D71"/>
    <w:rsid w:val="00370018"/>
    <w:rsid w:val="00374433"/>
    <w:rsid w:val="00375E6D"/>
    <w:rsid w:val="00384913"/>
    <w:rsid w:val="003870E0"/>
    <w:rsid w:val="003A4706"/>
    <w:rsid w:val="003A4F91"/>
    <w:rsid w:val="003A7013"/>
    <w:rsid w:val="003A7235"/>
    <w:rsid w:val="003B3933"/>
    <w:rsid w:val="003B5D96"/>
    <w:rsid w:val="003B65DD"/>
    <w:rsid w:val="003B7F4E"/>
    <w:rsid w:val="003C36E4"/>
    <w:rsid w:val="003C398C"/>
    <w:rsid w:val="003C437D"/>
    <w:rsid w:val="003C7AC2"/>
    <w:rsid w:val="003D0ADC"/>
    <w:rsid w:val="003D15E4"/>
    <w:rsid w:val="003D2A83"/>
    <w:rsid w:val="003D6251"/>
    <w:rsid w:val="003E60B9"/>
    <w:rsid w:val="003F03B6"/>
    <w:rsid w:val="003F3B3C"/>
    <w:rsid w:val="003F73B9"/>
    <w:rsid w:val="0040306A"/>
    <w:rsid w:val="00416961"/>
    <w:rsid w:val="00422679"/>
    <w:rsid w:val="00423D71"/>
    <w:rsid w:val="00425E69"/>
    <w:rsid w:val="0043315A"/>
    <w:rsid w:val="00435642"/>
    <w:rsid w:val="00440589"/>
    <w:rsid w:val="00440D3A"/>
    <w:rsid w:val="00442045"/>
    <w:rsid w:val="00443D05"/>
    <w:rsid w:val="004500BA"/>
    <w:rsid w:val="00450913"/>
    <w:rsid w:val="0045176E"/>
    <w:rsid w:val="00453E06"/>
    <w:rsid w:val="00454FEC"/>
    <w:rsid w:val="004550A6"/>
    <w:rsid w:val="004612D2"/>
    <w:rsid w:val="0046166B"/>
    <w:rsid w:val="00462DCF"/>
    <w:rsid w:val="004635F0"/>
    <w:rsid w:val="00466331"/>
    <w:rsid w:val="00467BED"/>
    <w:rsid w:val="00471436"/>
    <w:rsid w:val="00475CFD"/>
    <w:rsid w:val="004769D8"/>
    <w:rsid w:val="00477FE9"/>
    <w:rsid w:val="00482A51"/>
    <w:rsid w:val="00491284"/>
    <w:rsid w:val="004948B3"/>
    <w:rsid w:val="004B09C1"/>
    <w:rsid w:val="004B10FC"/>
    <w:rsid w:val="004B426A"/>
    <w:rsid w:val="004C1AD7"/>
    <w:rsid w:val="004C42CA"/>
    <w:rsid w:val="004C499C"/>
    <w:rsid w:val="004C7EBF"/>
    <w:rsid w:val="004D3850"/>
    <w:rsid w:val="004D3B5E"/>
    <w:rsid w:val="004D67F5"/>
    <w:rsid w:val="004D7172"/>
    <w:rsid w:val="004E1073"/>
    <w:rsid w:val="004E59FD"/>
    <w:rsid w:val="004E7BBC"/>
    <w:rsid w:val="004E7ECE"/>
    <w:rsid w:val="004F2BBD"/>
    <w:rsid w:val="004F40D4"/>
    <w:rsid w:val="004F424F"/>
    <w:rsid w:val="004F4CC0"/>
    <w:rsid w:val="00503857"/>
    <w:rsid w:val="00505FA7"/>
    <w:rsid w:val="005114B7"/>
    <w:rsid w:val="00516C62"/>
    <w:rsid w:val="005171D6"/>
    <w:rsid w:val="0053195E"/>
    <w:rsid w:val="0053251E"/>
    <w:rsid w:val="00543026"/>
    <w:rsid w:val="0054379A"/>
    <w:rsid w:val="00543BB9"/>
    <w:rsid w:val="00550F2B"/>
    <w:rsid w:val="005533D9"/>
    <w:rsid w:val="005536E2"/>
    <w:rsid w:val="00556A4A"/>
    <w:rsid w:val="005615EC"/>
    <w:rsid w:val="00561798"/>
    <w:rsid w:val="00563E04"/>
    <w:rsid w:val="00564E9D"/>
    <w:rsid w:val="00572D8A"/>
    <w:rsid w:val="005752C6"/>
    <w:rsid w:val="0058300D"/>
    <w:rsid w:val="00583B0F"/>
    <w:rsid w:val="00587516"/>
    <w:rsid w:val="00594159"/>
    <w:rsid w:val="005977DB"/>
    <w:rsid w:val="005A2E2A"/>
    <w:rsid w:val="005A336F"/>
    <w:rsid w:val="005B07F8"/>
    <w:rsid w:val="005B3920"/>
    <w:rsid w:val="005B5574"/>
    <w:rsid w:val="005B7C73"/>
    <w:rsid w:val="005C27B2"/>
    <w:rsid w:val="005C7C82"/>
    <w:rsid w:val="005D0C0A"/>
    <w:rsid w:val="005D2235"/>
    <w:rsid w:val="005D3257"/>
    <w:rsid w:val="005D4469"/>
    <w:rsid w:val="005D49D9"/>
    <w:rsid w:val="005D4CB6"/>
    <w:rsid w:val="005D4E0B"/>
    <w:rsid w:val="005D5497"/>
    <w:rsid w:val="005E314A"/>
    <w:rsid w:val="005E336A"/>
    <w:rsid w:val="005E66D4"/>
    <w:rsid w:val="005E72F8"/>
    <w:rsid w:val="005F162F"/>
    <w:rsid w:val="005F319A"/>
    <w:rsid w:val="005F3E3F"/>
    <w:rsid w:val="00601C22"/>
    <w:rsid w:val="00604F40"/>
    <w:rsid w:val="00611769"/>
    <w:rsid w:val="00617ACE"/>
    <w:rsid w:val="00620DB2"/>
    <w:rsid w:val="00620DEE"/>
    <w:rsid w:val="00624CD5"/>
    <w:rsid w:val="00625FE4"/>
    <w:rsid w:val="006274DC"/>
    <w:rsid w:val="00636E5A"/>
    <w:rsid w:val="00637447"/>
    <w:rsid w:val="00637D93"/>
    <w:rsid w:val="0064009E"/>
    <w:rsid w:val="006402B9"/>
    <w:rsid w:val="00642596"/>
    <w:rsid w:val="00645229"/>
    <w:rsid w:val="00647892"/>
    <w:rsid w:val="00652137"/>
    <w:rsid w:val="00653025"/>
    <w:rsid w:val="00653939"/>
    <w:rsid w:val="006555AD"/>
    <w:rsid w:val="00660E8C"/>
    <w:rsid w:val="00662D2D"/>
    <w:rsid w:val="00664C54"/>
    <w:rsid w:val="00672587"/>
    <w:rsid w:val="00676F9A"/>
    <w:rsid w:val="006774EC"/>
    <w:rsid w:val="0068328B"/>
    <w:rsid w:val="00684FF9"/>
    <w:rsid w:val="00685D3C"/>
    <w:rsid w:val="00690660"/>
    <w:rsid w:val="0069290F"/>
    <w:rsid w:val="00692B66"/>
    <w:rsid w:val="006938E4"/>
    <w:rsid w:val="00694D2D"/>
    <w:rsid w:val="006A623C"/>
    <w:rsid w:val="006B02F7"/>
    <w:rsid w:val="006B25A2"/>
    <w:rsid w:val="006B2C08"/>
    <w:rsid w:val="006B7B4A"/>
    <w:rsid w:val="006C6933"/>
    <w:rsid w:val="006D27B5"/>
    <w:rsid w:val="006D46C4"/>
    <w:rsid w:val="006D6BC0"/>
    <w:rsid w:val="006E0CCE"/>
    <w:rsid w:val="006E38FB"/>
    <w:rsid w:val="006E40B2"/>
    <w:rsid w:val="006E43C5"/>
    <w:rsid w:val="006E6CB3"/>
    <w:rsid w:val="006F343B"/>
    <w:rsid w:val="006F34B3"/>
    <w:rsid w:val="00700FFB"/>
    <w:rsid w:val="0070133C"/>
    <w:rsid w:val="00701C0A"/>
    <w:rsid w:val="0070252D"/>
    <w:rsid w:val="0070252E"/>
    <w:rsid w:val="00703448"/>
    <w:rsid w:val="00710EC0"/>
    <w:rsid w:val="007119B8"/>
    <w:rsid w:val="00714294"/>
    <w:rsid w:val="00720804"/>
    <w:rsid w:val="00724B26"/>
    <w:rsid w:val="00726639"/>
    <w:rsid w:val="00726BEF"/>
    <w:rsid w:val="00731B07"/>
    <w:rsid w:val="0073392D"/>
    <w:rsid w:val="007401E3"/>
    <w:rsid w:val="00742904"/>
    <w:rsid w:val="00742CEA"/>
    <w:rsid w:val="00750AA5"/>
    <w:rsid w:val="007559C4"/>
    <w:rsid w:val="007570CC"/>
    <w:rsid w:val="007578B2"/>
    <w:rsid w:val="007605A5"/>
    <w:rsid w:val="00760E63"/>
    <w:rsid w:val="007673D2"/>
    <w:rsid w:val="007721AF"/>
    <w:rsid w:val="007752F1"/>
    <w:rsid w:val="00775CAB"/>
    <w:rsid w:val="007811C7"/>
    <w:rsid w:val="00781485"/>
    <w:rsid w:val="00783192"/>
    <w:rsid w:val="00783AC2"/>
    <w:rsid w:val="00784A23"/>
    <w:rsid w:val="007854FD"/>
    <w:rsid w:val="007911CB"/>
    <w:rsid w:val="0079357A"/>
    <w:rsid w:val="007A09EA"/>
    <w:rsid w:val="007B57FD"/>
    <w:rsid w:val="007C3868"/>
    <w:rsid w:val="007D52E9"/>
    <w:rsid w:val="007E584D"/>
    <w:rsid w:val="007E7F45"/>
    <w:rsid w:val="007F02ED"/>
    <w:rsid w:val="007F4E6D"/>
    <w:rsid w:val="007F5635"/>
    <w:rsid w:val="007F5C89"/>
    <w:rsid w:val="007F6995"/>
    <w:rsid w:val="007F7682"/>
    <w:rsid w:val="0080330D"/>
    <w:rsid w:val="00803D66"/>
    <w:rsid w:val="00804CCC"/>
    <w:rsid w:val="00805355"/>
    <w:rsid w:val="00805A5F"/>
    <w:rsid w:val="00811CD2"/>
    <w:rsid w:val="0081221F"/>
    <w:rsid w:val="00813452"/>
    <w:rsid w:val="008136C3"/>
    <w:rsid w:val="0081456F"/>
    <w:rsid w:val="00821C4D"/>
    <w:rsid w:val="008233ED"/>
    <w:rsid w:val="0082789B"/>
    <w:rsid w:val="00827C64"/>
    <w:rsid w:val="00835D8A"/>
    <w:rsid w:val="008366BB"/>
    <w:rsid w:val="00841D3C"/>
    <w:rsid w:val="00854895"/>
    <w:rsid w:val="008551EF"/>
    <w:rsid w:val="00860FAD"/>
    <w:rsid w:val="008641D2"/>
    <w:rsid w:val="0086443A"/>
    <w:rsid w:val="00867AD8"/>
    <w:rsid w:val="0087049D"/>
    <w:rsid w:val="00875515"/>
    <w:rsid w:val="00875FE7"/>
    <w:rsid w:val="00880A79"/>
    <w:rsid w:val="00882200"/>
    <w:rsid w:val="0088652A"/>
    <w:rsid w:val="0089076B"/>
    <w:rsid w:val="00892D99"/>
    <w:rsid w:val="00896577"/>
    <w:rsid w:val="008A18ED"/>
    <w:rsid w:val="008A4A3A"/>
    <w:rsid w:val="008A502C"/>
    <w:rsid w:val="008A77B1"/>
    <w:rsid w:val="008A7960"/>
    <w:rsid w:val="008B4C2A"/>
    <w:rsid w:val="008C06C0"/>
    <w:rsid w:val="008C0B3D"/>
    <w:rsid w:val="008C251F"/>
    <w:rsid w:val="008C3646"/>
    <w:rsid w:val="008C679D"/>
    <w:rsid w:val="008D2743"/>
    <w:rsid w:val="008D3228"/>
    <w:rsid w:val="008D41D5"/>
    <w:rsid w:val="008D42DF"/>
    <w:rsid w:val="008D568B"/>
    <w:rsid w:val="008E5F3D"/>
    <w:rsid w:val="008F0666"/>
    <w:rsid w:val="008F086C"/>
    <w:rsid w:val="008F32B6"/>
    <w:rsid w:val="009008E9"/>
    <w:rsid w:val="00900FE6"/>
    <w:rsid w:val="009125C0"/>
    <w:rsid w:val="00914A7F"/>
    <w:rsid w:val="00922F8D"/>
    <w:rsid w:val="00927687"/>
    <w:rsid w:val="009332B0"/>
    <w:rsid w:val="00940044"/>
    <w:rsid w:val="0094074A"/>
    <w:rsid w:val="00943A49"/>
    <w:rsid w:val="00944D5E"/>
    <w:rsid w:val="00952C8B"/>
    <w:rsid w:val="009555FC"/>
    <w:rsid w:val="009571D1"/>
    <w:rsid w:val="0095777A"/>
    <w:rsid w:val="00961595"/>
    <w:rsid w:val="009643EA"/>
    <w:rsid w:val="00967754"/>
    <w:rsid w:val="009711B7"/>
    <w:rsid w:val="00971CF2"/>
    <w:rsid w:val="00973A80"/>
    <w:rsid w:val="00973ADB"/>
    <w:rsid w:val="00974D9F"/>
    <w:rsid w:val="0097542C"/>
    <w:rsid w:val="0098255E"/>
    <w:rsid w:val="00983828"/>
    <w:rsid w:val="0098448C"/>
    <w:rsid w:val="0098571C"/>
    <w:rsid w:val="00992F0A"/>
    <w:rsid w:val="00995BDF"/>
    <w:rsid w:val="009A2D41"/>
    <w:rsid w:val="009B5003"/>
    <w:rsid w:val="009B6E30"/>
    <w:rsid w:val="009C2D4C"/>
    <w:rsid w:val="009C3AB3"/>
    <w:rsid w:val="009C5A1C"/>
    <w:rsid w:val="009C6C47"/>
    <w:rsid w:val="009D0B92"/>
    <w:rsid w:val="009D4B48"/>
    <w:rsid w:val="009D67D6"/>
    <w:rsid w:val="009E0A3A"/>
    <w:rsid w:val="009E184D"/>
    <w:rsid w:val="009E5BAD"/>
    <w:rsid w:val="009F0B30"/>
    <w:rsid w:val="009F406C"/>
    <w:rsid w:val="009F7581"/>
    <w:rsid w:val="00A01D1D"/>
    <w:rsid w:val="00A01E36"/>
    <w:rsid w:val="00A01FE0"/>
    <w:rsid w:val="00A02730"/>
    <w:rsid w:val="00A02C03"/>
    <w:rsid w:val="00A1398F"/>
    <w:rsid w:val="00A13FEF"/>
    <w:rsid w:val="00A1792B"/>
    <w:rsid w:val="00A229FB"/>
    <w:rsid w:val="00A22AEB"/>
    <w:rsid w:val="00A242F0"/>
    <w:rsid w:val="00A3791C"/>
    <w:rsid w:val="00A411EA"/>
    <w:rsid w:val="00A418F6"/>
    <w:rsid w:val="00A41E7E"/>
    <w:rsid w:val="00A42FB7"/>
    <w:rsid w:val="00A532B6"/>
    <w:rsid w:val="00A57F6D"/>
    <w:rsid w:val="00A633F7"/>
    <w:rsid w:val="00A6377F"/>
    <w:rsid w:val="00A6530F"/>
    <w:rsid w:val="00A65C5B"/>
    <w:rsid w:val="00A6647E"/>
    <w:rsid w:val="00A672E7"/>
    <w:rsid w:val="00A70A24"/>
    <w:rsid w:val="00A70C55"/>
    <w:rsid w:val="00A811BF"/>
    <w:rsid w:val="00A8518F"/>
    <w:rsid w:val="00A865F2"/>
    <w:rsid w:val="00A87654"/>
    <w:rsid w:val="00A87964"/>
    <w:rsid w:val="00A87D90"/>
    <w:rsid w:val="00A945E5"/>
    <w:rsid w:val="00A95AEA"/>
    <w:rsid w:val="00A97882"/>
    <w:rsid w:val="00AA06F8"/>
    <w:rsid w:val="00AA4C30"/>
    <w:rsid w:val="00AA7A3A"/>
    <w:rsid w:val="00AB0081"/>
    <w:rsid w:val="00AB27BC"/>
    <w:rsid w:val="00AB3222"/>
    <w:rsid w:val="00AB641E"/>
    <w:rsid w:val="00AB650B"/>
    <w:rsid w:val="00AC4864"/>
    <w:rsid w:val="00AC4D1C"/>
    <w:rsid w:val="00AC77F9"/>
    <w:rsid w:val="00AD2A32"/>
    <w:rsid w:val="00AE0913"/>
    <w:rsid w:val="00AF2C54"/>
    <w:rsid w:val="00AF6A50"/>
    <w:rsid w:val="00B02F03"/>
    <w:rsid w:val="00B03A09"/>
    <w:rsid w:val="00B040B9"/>
    <w:rsid w:val="00B0429E"/>
    <w:rsid w:val="00B04C4C"/>
    <w:rsid w:val="00B053B6"/>
    <w:rsid w:val="00B05D58"/>
    <w:rsid w:val="00B05E4E"/>
    <w:rsid w:val="00B1093D"/>
    <w:rsid w:val="00B165DB"/>
    <w:rsid w:val="00B2421C"/>
    <w:rsid w:val="00B34831"/>
    <w:rsid w:val="00B36C26"/>
    <w:rsid w:val="00B37A6A"/>
    <w:rsid w:val="00B4345E"/>
    <w:rsid w:val="00B45A61"/>
    <w:rsid w:val="00B466D0"/>
    <w:rsid w:val="00B473C0"/>
    <w:rsid w:val="00B47A19"/>
    <w:rsid w:val="00B57073"/>
    <w:rsid w:val="00B5764A"/>
    <w:rsid w:val="00B653E4"/>
    <w:rsid w:val="00B65FD3"/>
    <w:rsid w:val="00B804F3"/>
    <w:rsid w:val="00B82EAB"/>
    <w:rsid w:val="00B83CBE"/>
    <w:rsid w:val="00B841E3"/>
    <w:rsid w:val="00B85350"/>
    <w:rsid w:val="00B85DDF"/>
    <w:rsid w:val="00B9111B"/>
    <w:rsid w:val="00B91EC6"/>
    <w:rsid w:val="00B91F11"/>
    <w:rsid w:val="00B953CC"/>
    <w:rsid w:val="00BB070B"/>
    <w:rsid w:val="00BC0F4F"/>
    <w:rsid w:val="00BC2501"/>
    <w:rsid w:val="00BC481E"/>
    <w:rsid w:val="00BD10C5"/>
    <w:rsid w:val="00BD28D6"/>
    <w:rsid w:val="00BD2E29"/>
    <w:rsid w:val="00BD33B4"/>
    <w:rsid w:val="00BD584A"/>
    <w:rsid w:val="00BD5CCB"/>
    <w:rsid w:val="00BE213C"/>
    <w:rsid w:val="00BE2945"/>
    <w:rsid w:val="00BE2BB2"/>
    <w:rsid w:val="00BE3825"/>
    <w:rsid w:val="00BE5C6B"/>
    <w:rsid w:val="00BF5B84"/>
    <w:rsid w:val="00BF7B4B"/>
    <w:rsid w:val="00C00289"/>
    <w:rsid w:val="00C01358"/>
    <w:rsid w:val="00C0218B"/>
    <w:rsid w:val="00C0618C"/>
    <w:rsid w:val="00C11032"/>
    <w:rsid w:val="00C11EBF"/>
    <w:rsid w:val="00C1290F"/>
    <w:rsid w:val="00C20720"/>
    <w:rsid w:val="00C22190"/>
    <w:rsid w:val="00C22C42"/>
    <w:rsid w:val="00C24C31"/>
    <w:rsid w:val="00C25FD1"/>
    <w:rsid w:val="00C260A2"/>
    <w:rsid w:val="00C32628"/>
    <w:rsid w:val="00C3329F"/>
    <w:rsid w:val="00C4174D"/>
    <w:rsid w:val="00C42E9A"/>
    <w:rsid w:val="00C508EE"/>
    <w:rsid w:val="00C53332"/>
    <w:rsid w:val="00C61C48"/>
    <w:rsid w:val="00C71A15"/>
    <w:rsid w:val="00C8086F"/>
    <w:rsid w:val="00C83A6D"/>
    <w:rsid w:val="00C923D7"/>
    <w:rsid w:val="00C95270"/>
    <w:rsid w:val="00C95F95"/>
    <w:rsid w:val="00CA0367"/>
    <w:rsid w:val="00CA09F0"/>
    <w:rsid w:val="00CA2DA5"/>
    <w:rsid w:val="00CA58EE"/>
    <w:rsid w:val="00CB0030"/>
    <w:rsid w:val="00CB0C25"/>
    <w:rsid w:val="00CB4B6F"/>
    <w:rsid w:val="00CB526D"/>
    <w:rsid w:val="00CB54A9"/>
    <w:rsid w:val="00CB66C6"/>
    <w:rsid w:val="00CC0127"/>
    <w:rsid w:val="00CC1CD9"/>
    <w:rsid w:val="00CC3424"/>
    <w:rsid w:val="00CC58AA"/>
    <w:rsid w:val="00CC6B97"/>
    <w:rsid w:val="00CD023D"/>
    <w:rsid w:val="00CD2C9D"/>
    <w:rsid w:val="00CD5A85"/>
    <w:rsid w:val="00CD60EC"/>
    <w:rsid w:val="00CD6B73"/>
    <w:rsid w:val="00CE55BA"/>
    <w:rsid w:val="00CF2579"/>
    <w:rsid w:val="00CF3FFA"/>
    <w:rsid w:val="00CF60FE"/>
    <w:rsid w:val="00D04270"/>
    <w:rsid w:val="00D045D0"/>
    <w:rsid w:val="00D17B16"/>
    <w:rsid w:val="00D17D42"/>
    <w:rsid w:val="00D2391C"/>
    <w:rsid w:val="00D23CFE"/>
    <w:rsid w:val="00D242A0"/>
    <w:rsid w:val="00D302F4"/>
    <w:rsid w:val="00D32B13"/>
    <w:rsid w:val="00D33F50"/>
    <w:rsid w:val="00D34864"/>
    <w:rsid w:val="00D35530"/>
    <w:rsid w:val="00D426DD"/>
    <w:rsid w:val="00D43AF3"/>
    <w:rsid w:val="00D472F3"/>
    <w:rsid w:val="00D575CF"/>
    <w:rsid w:val="00D57B05"/>
    <w:rsid w:val="00D57B76"/>
    <w:rsid w:val="00D6572D"/>
    <w:rsid w:val="00D66AEE"/>
    <w:rsid w:val="00D66D68"/>
    <w:rsid w:val="00D77287"/>
    <w:rsid w:val="00D83FBC"/>
    <w:rsid w:val="00D86B9C"/>
    <w:rsid w:val="00D965E8"/>
    <w:rsid w:val="00D9666C"/>
    <w:rsid w:val="00DA0130"/>
    <w:rsid w:val="00DA1F76"/>
    <w:rsid w:val="00DA2242"/>
    <w:rsid w:val="00DA7127"/>
    <w:rsid w:val="00DB1C98"/>
    <w:rsid w:val="00DB492C"/>
    <w:rsid w:val="00DC6E60"/>
    <w:rsid w:val="00DD030D"/>
    <w:rsid w:val="00DD29C9"/>
    <w:rsid w:val="00DD59FF"/>
    <w:rsid w:val="00DD65D7"/>
    <w:rsid w:val="00DD7A84"/>
    <w:rsid w:val="00DE110E"/>
    <w:rsid w:val="00DE1118"/>
    <w:rsid w:val="00DF050B"/>
    <w:rsid w:val="00DF052E"/>
    <w:rsid w:val="00DF0B4A"/>
    <w:rsid w:val="00DF3255"/>
    <w:rsid w:val="00DF6838"/>
    <w:rsid w:val="00E07DB2"/>
    <w:rsid w:val="00E10169"/>
    <w:rsid w:val="00E10A1F"/>
    <w:rsid w:val="00E12EBE"/>
    <w:rsid w:val="00E13492"/>
    <w:rsid w:val="00E170E7"/>
    <w:rsid w:val="00E219E5"/>
    <w:rsid w:val="00E229AC"/>
    <w:rsid w:val="00E24E51"/>
    <w:rsid w:val="00E26175"/>
    <w:rsid w:val="00E26655"/>
    <w:rsid w:val="00E26C3C"/>
    <w:rsid w:val="00E27444"/>
    <w:rsid w:val="00E30BB6"/>
    <w:rsid w:val="00E32051"/>
    <w:rsid w:val="00E3291D"/>
    <w:rsid w:val="00E34D00"/>
    <w:rsid w:val="00E35DA3"/>
    <w:rsid w:val="00E367E5"/>
    <w:rsid w:val="00E4469C"/>
    <w:rsid w:val="00E53BD4"/>
    <w:rsid w:val="00E545BB"/>
    <w:rsid w:val="00E60574"/>
    <w:rsid w:val="00E64AF3"/>
    <w:rsid w:val="00E71319"/>
    <w:rsid w:val="00E9085C"/>
    <w:rsid w:val="00E94DC2"/>
    <w:rsid w:val="00EA15F3"/>
    <w:rsid w:val="00EA1FFF"/>
    <w:rsid w:val="00EA52F5"/>
    <w:rsid w:val="00EB1A74"/>
    <w:rsid w:val="00EB275B"/>
    <w:rsid w:val="00EB2D7D"/>
    <w:rsid w:val="00EB312A"/>
    <w:rsid w:val="00EB38D8"/>
    <w:rsid w:val="00EB458B"/>
    <w:rsid w:val="00EB5A8D"/>
    <w:rsid w:val="00EB6291"/>
    <w:rsid w:val="00EC239A"/>
    <w:rsid w:val="00ED2243"/>
    <w:rsid w:val="00ED44C3"/>
    <w:rsid w:val="00ED5226"/>
    <w:rsid w:val="00ED70BF"/>
    <w:rsid w:val="00EE4047"/>
    <w:rsid w:val="00EF050E"/>
    <w:rsid w:val="00EF3DDA"/>
    <w:rsid w:val="00EF5A1D"/>
    <w:rsid w:val="00EF7E7D"/>
    <w:rsid w:val="00F048D1"/>
    <w:rsid w:val="00F04C0E"/>
    <w:rsid w:val="00F04EF7"/>
    <w:rsid w:val="00F05A1F"/>
    <w:rsid w:val="00F07596"/>
    <w:rsid w:val="00F07736"/>
    <w:rsid w:val="00F07BB7"/>
    <w:rsid w:val="00F10B55"/>
    <w:rsid w:val="00F10BC8"/>
    <w:rsid w:val="00F20718"/>
    <w:rsid w:val="00F20EF2"/>
    <w:rsid w:val="00F244D5"/>
    <w:rsid w:val="00F31EBC"/>
    <w:rsid w:val="00F32D81"/>
    <w:rsid w:val="00F36ACF"/>
    <w:rsid w:val="00F4169D"/>
    <w:rsid w:val="00F457F1"/>
    <w:rsid w:val="00F47DEB"/>
    <w:rsid w:val="00F52E3F"/>
    <w:rsid w:val="00F55BB9"/>
    <w:rsid w:val="00F56DEB"/>
    <w:rsid w:val="00F5755A"/>
    <w:rsid w:val="00F605ED"/>
    <w:rsid w:val="00F62744"/>
    <w:rsid w:val="00F62F4E"/>
    <w:rsid w:val="00F676A0"/>
    <w:rsid w:val="00F72F41"/>
    <w:rsid w:val="00F74AE0"/>
    <w:rsid w:val="00F75056"/>
    <w:rsid w:val="00F75E9C"/>
    <w:rsid w:val="00F7785D"/>
    <w:rsid w:val="00F800C7"/>
    <w:rsid w:val="00F80762"/>
    <w:rsid w:val="00F820D9"/>
    <w:rsid w:val="00F85C6A"/>
    <w:rsid w:val="00F85EED"/>
    <w:rsid w:val="00F87C36"/>
    <w:rsid w:val="00F91917"/>
    <w:rsid w:val="00F93285"/>
    <w:rsid w:val="00F94413"/>
    <w:rsid w:val="00F9466B"/>
    <w:rsid w:val="00F9477F"/>
    <w:rsid w:val="00F94A96"/>
    <w:rsid w:val="00F94B1F"/>
    <w:rsid w:val="00FA4CC7"/>
    <w:rsid w:val="00FC0CFA"/>
    <w:rsid w:val="00FC1692"/>
    <w:rsid w:val="00FD1C0D"/>
    <w:rsid w:val="00FD3BCF"/>
    <w:rsid w:val="00FD501D"/>
    <w:rsid w:val="00FD52C6"/>
    <w:rsid w:val="00FD6CAA"/>
    <w:rsid w:val="00FD6FF8"/>
    <w:rsid w:val="00FE31C2"/>
    <w:rsid w:val="00FF4F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884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6E5A"/>
    <w:pPr>
      <w:keepNext/>
      <w:outlineLvl w:val="0"/>
    </w:pPr>
    <w:rPr>
      <w:rFonts w:ascii="Arial" w:hAnsi="Arial"/>
      <w:b/>
    </w:rPr>
  </w:style>
  <w:style w:type="paragraph" w:styleId="Ttulo2">
    <w:name w:val="heading 2"/>
    <w:basedOn w:val="Normal"/>
    <w:next w:val="Normal"/>
    <w:link w:val="Ttulo2Char"/>
    <w:unhideWhenUsed/>
    <w:qFormat/>
    <w:rsid w:val="00636E5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636E5A"/>
    <w:pPr>
      <w:keepNext/>
      <w:ind w:right="400"/>
      <w:outlineLvl w:val="2"/>
    </w:pPr>
    <w:rPr>
      <w:b/>
      <w:bCs/>
      <w:sz w:val="24"/>
      <w:szCs w:val="24"/>
      <w:lang w:val="en-US"/>
    </w:rPr>
  </w:style>
  <w:style w:type="paragraph" w:styleId="Ttulo4">
    <w:name w:val="heading 4"/>
    <w:basedOn w:val="Normal"/>
    <w:next w:val="Normal"/>
    <w:link w:val="Ttulo4Char"/>
    <w:unhideWhenUsed/>
    <w:qFormat/>
    <w:rsid w:val="00636E5A"/>
    <w:pPr>
      <w:keepNext/>
      <w:outlineLvl w:val="3"/>
    </w:pPr>
    <w:rPr>
      <w:b/>
      <w:sz w:val="22"/>
    </w:rPr>
  </w:style>
  <w:style w:type="paragraph" w:styleId="Ttulo5">
    <w:name w:val="heading 5"/>
    <w:basedOn w:val="Normal"/>
    <w:next w:val="Normal"/>
    <w:link w:val="Ttulo5Char"/>
    <w:unhideWhenUsed/>
    <w:qFormat/>
    <w:rsid w:val="00636E5A"/>
    <w:pPr>
      <w:keepNext/>
      <w:ind w:right="3169"/>
      <w:jc w:val="both"/>
      <w:outlineLvl w:val="4"/>
    </w:pPr>
    <w:rPr>
      <w:rFonts w:ascii="Verdana" w:hAnsi="Verdana"/>
      <w:b/>
      <w:sz w:val="40"/>
    </w:rPr>
  </w:style>
  <w:style w:type="paragraph" w:styleId="Ttulo6">
    <w:name w:val="heading 6"/>
    <w:basedOn w:val="Normal"/>
    <w:next w:val="Normal"/>
    <w:link w:val="Ttulo6Char"/>
    <w:qFormat/>
    <w:rsid w:val="00636E5A"/>
    <w:pPr>
      <w:keepNext/>
      <w:ind w:left="400" w:right="400"/>
      <w:outlineLvl w:val="5"/>
    </w:pPr>
    <w:rPr>
      <w:sz w:val="28"/>
      <w:szCs w:val="24"/>
    </w:rPr>
  </w:style>
  <w:style w:type="paragraph" w:styleId="Ttulo7">
    <w:name w:val="heading 7"/>
    <w:basedOn w:val="Normal"/>
    <w:next w:val="Normal"/>
    <w:link w:val="Ttulo7Char"/>
    <w:unhideWhenUsed/>
    <w:qFormat/>
    <w:rsid w:val="00636E5A"/>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36E5A"/>
    <w:pPr>
      <w:keepNext/>
      <w:outlineLvl w:val="7"/>
    </w:pPr>
    <w:rPr>
      <w:b/>
      <w:bCs/>
      <w:sz w:val="24"/>
      <w:szCs w:val="24"/>
    </w:rPr>
  </w:style>
  <w:style w:type="paragraph" w:styleId="Ttulo9">
    <w:name w:val="heading 9"/>
    <w:basedOn w:val="Normal"/>
    <w:next w:val="Normal"/>
    <w:link w:val="Ttulo9Char"/>
    <w:qFormat/>
    <w:rsid w:val="00636E5A"/>
    <w:pPr>
      <w:keepNext/>
      <w:outlineLvl w:val="8"/>
    </w:pPr>
    <w:rPr>
      <w:rFonts w:ascii="Arial" w:hAnsi="Arial"/>
      <w:b/>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6E5A"/>
    <w:rPr>
      <w:rFonts w:ascii="Arial" w:eastAsia="Times New Roman" w:hAnsi="Arial" w:cs="Times New Roman"/>
      <w:b/>
      <w:sz w:val="20"/>
      <w:szCs w:val="20"/>
      <w:lang w:eastAsia="pt-BR"/>
    </w:rPr>
  </w:style>
  <w:style w:type="character" w:customStyle="1" w:styleId="Ttulo2Char">
    <w:name w:val="Título 2 Char"/>
    <w:basedOn w:val="Fontepargpadro"/>
    <w:link w:val="Ttulo2"/>
    <w:rsid w:val="00636E5A"/>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636E5A"/>
    <w:rPr>
      <w:rFonts w:ascii="Times New Roman" w:eastAsia="Times New Roman" w:hAnsi="Times New Roman" w:cs="Times New Roman"/>
      <w:b/>
      <w:bCs/>
      <w:sz w:val="24"/>
      <w:szCs w:val="24"/>
      <w:lang w:val="en-US" w:eastAsia="pt-BR"/>
    </w:rPr>
  </w:style>
  <w:style w:type="character" w:customStyle="1" w:styleId="Ttulo4Char">
    <w:name w:val="Título 4 Char"/>
    <w:basedOn w:val="Fontepargpadro"/>
    <w:link w:val="Ttulo4"/>
    <w:rsid w:val="00636E5A"/>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636E5A"/>
    <w:rPr>
      <w:rFonts w:ascii="Verdana" w:eastAsia="Times New Roman" w:hAnsi="Verdana" w:cs="Times New Roman"/>
      <w:b/>
      <w:sz w:val="40"/>
      <w:szCs w:val="20"/>
      <w:lang w:eastAsia="pt-BR"/>
    </w:rPr>
  </w:style>
  <w:style w:type="character" w:customStyle="1" w:styleId="Ttulo6Char">
    <w:name w:val="Título 6 Char"/>
    <w:basedOn w:val="Fontepargpadro"/>
    <w:link w:val="Ttulo6"/>
    <w:rsid w:val="00636E5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36E5A"/>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rsid w:val="00636E5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36E5A"/>
    <w:rPr>
      <w:rFonts w:ascii="Arial" w:eastAsia="Times New Roman" w:hAnsi="Arial" w:cs="Times New Roman"/>
      <w:b/>
      <w:color w:val="000000"/>
      <w:sz w:val="24"/>
      <w:szCs w:val="24"/>
      <w:lang w:eastAsia="pt-BR"/>
    </w:rPr>
  </w:style>
  <w:style w:type="paragraph" w:styleId="Cabealho">
    <w:name w:val="header"/>
    <w:basedOn w:val="Normal"/>
    <w:link w:val="CabealhoChar"/>
    <w:rsid w:val="00636E5A"/>
    <w:pPr>
      <w:tabs>
        <w:tab w:val="center" w:pos="4252"/>
        <w:tab w:val="right" w:pos="8504"/>
      </w:tabs>
    </w:pPr>
  </w:style>
  <w:style w:type="character" w:customStyle="1" w:styleId="CabealhoChar">
    <w:name w:val="Cabeçalho Char"/>
    <w:basedOn w:val="Fontepargpadro"/>
    <w:link w:val="Cabealho"/>
    <w:rsid w:val="00636E5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36E5A"/>
    <w:pPr>
      <w:tabs>
        <w:tab w:val="center" w:pos="4252"/>
        <w:tab w:val="right" w:pos="8504"/>
      </w:tabs>
    </w:pPr>
  </w:style>
  <w:style w:type="character" w:customStyle="1" w:styleId="RodapChar">
    <w:name w:val="Rodapé Char"/>
    <w:basedOn w:val="Fontepargpadro"/>
    <w:link w:val="Rodap"/>
    <w:uiPriority w:val="99"/>
    <w:rsid w:val="00636E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636E5A"/>
    <w:rPr>
      <w:rFonts w:ascii="Tahoma" w:hAnsi="Tahoma"/>
      <w:sz w:val="16"/>
      <w:szCs w:val="16"/>
    </w:rPr>
  </w:style>
  <w:style w:type="character" w:customStyle="1" w:styleId="TextodebaloChar">
    <w:name w:val="Texto de balão Char"/>
    <w:basedOn w:val="Fontepargpadro"/>
    <w:link w:val="Textodebalo"/>
    <w:uiPriority w:val="99"/>
    <w:rsid w:val="00636E5A"/>
    <w:rPr>
      <w:rFonts w:ascii="Tahoma" w:eastAsia="Times New Roman" w:hAnsi="Tahoma" w:cs="Times New Roman"/>
      <w:sz w:val="16"/>
      <w:szCs w:val="16"/>
      <w:lang w:eastAsia="pt-BR"/>
    </w:rPr>
  </w:style>
  <w:style w:type="paragraph" w:styleId="Textodenotaderodap">
    <w:name w:val="footnote text"/>
    <w:basedOn w:val="Normal"/>
    <w:link w:val="TextodenotaderodapChar"/>
    <w:unhideWhenUsed/>
    <w:rsid w:val="00636E5A"/>
  </w:style>
  <w:style w:type="character" w:customStyle="1" w:styleId="TextodenotaderodapChar">
    <w:name w:val="Texto de nota de rodapé Char"/>
    <w:basedOn w:val="Fontepargpadro"/>
    <w:link w:val="Textodenotaderodap"/>
    <w:rsid w:val="00636E5A"/>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36E5A"/>
    <w:pPr>
      <w:jc w:val="both"/>
    </w:pPr>
    <w:rPr>
      <w:sz w:val="28"/>
    </w:rPr>
  </w:style>
  <w:style w:type="character" w:customStyle="1" w:styleId="CorpodetextoChar">
    <w:name w:val="Corpo de texto Char"/>
    <w:basedOn w:val="Fontepargpadro"/>
    <w:link w:val="Corpodetexto"/>
    <w:rsid w:val="00636E5A"/>
    <w:rPr>
      <w:rFonts w:ascii="Times New Roman" w:eastAsia="Times New Roman" w:hAnsi="Times New Roman" w:cs="Times New Roman"/>
      <w:sz w:val="28"/>
      <w:szCs w:val="20"/>
      <w:lang w:eastAsia="pt-BR"/>
    </w:rPr>
  </w:style>
  <w:style w:type="paragraph" w:styleId="Corpodetexto2">
    <w:name w:val="Body Text 2"/>
    <w:basedOn w:val="Normal"/>
    <w:link w:val="Corpodetexto2Char"/>
    <w:unhideWhenUsed/>
    <w:rsid w:val="00636E5A"/>
    <w:rPr>
      <w:rFonts w:ascii="Arial" w:hAnsi="Arial"/>
      <w:sz w:val="22"/>
    </w:rPr>
  </w:style>
  <w:style w:type="character" w:customStyle="1" w:styleId="Corpodetexto2Char">
    <w:name w:val="Corpo de texto 2 Char"/>
    <w:basedOn w:val="Fontepargpadro"/>
    <w:link w:val="Corpodetexto2"/>
    <w:rsid w:val="00636E5A"/>
    <w:rPr>
      <w:rFonts w:ascii="Arial" w:eastAsia="Times New Roman" w:hAnsi="Arial" w:cs="Times New Roman"/>
      <w:szCs w:val="20"/>
      <w:lang w:eastAsia="pt-BR"/>
    </w:rPr>
  </w:style>
  <w:style w:type="paragraph" w:customStyle="1" w:styleId="TituloFGV">
    <w:name w:val="Titulo FGV"/>
    <w:basedOn w:val="Corpodetexto"/>
    <w:next w:val="Corpodetexto"/>
    <w:rsid w:val="00636E5A"/>
    <w:pPr>
      <w:shd w:val="solid" w:color="000080" w:fill="000080"/>
      <w:jc w:val="center"/>
    </w:pPr>
    <w:rPr>
      <w:rFonts w:ascii="Folio Md BT" w:hAnsi="Folio Md BT"/>
      <w:b/>
      <w:color w:val="FFFFFF"/>
      <w:sz w:val="36"/>
    </w:rPr>
  </w:style>
  <w:style w:type="paragraph" w:customStyle="1" w:styleId="etapas">
    <w:name w:val="etapas"/>
    <w:basedOn w:val="Corpodetexto"/>
    <w:rsid w:val="00636E5A"/>
    <w:pPr>
      <w:spacing w:line="360" w:lineRule="exact"/>
    </w:pPr>
    <w:rPr>
      <w:rFonts w:ascii="Arial" w:hAnsi="Arial"/>
      <w:sz w:val="26"/>
    </w:rPr>
  </w:style>
  <w:style w:type="paragraph" w:styleId="PargrafodaLista">
    <w:name w:val="List Paragraph"/>
    <w:basedOn w:val="Normal"/>
    <w:uiPriority w:val="1"/>
    <w:qFormat/>
    <w:rsid w:val="00636E5A"/>
    <w:pPr>
      <w:ind w:left="708"/>
    </w:pPr>
  </w:style>
  <w:style w:type="paragraph" w:customStyle="1" w:styleId="textonormal">
    <w:name w:val="texto_normal"/>
    <w:basedOn w:val="Normal"/>
    <w:rsid w:val="00636E5A"/>
    <w:pPr>
      <w:spacing w:before="100" w:beforeAutospacing="1" w:after="100" w:afterAutospacing="1"/>
    </w:pPr>
    <w:rPr>
      <w:sz w:val="15"/>
      <w:szCs w:val="15"/>
    </w:rPr>
  </w:style>
  <w:style w:type="paragraph" w:customStyle="1" w:styleId="justificadoportal">
    <w:name w:val="justificadoportal"/>
    <w:basedOn w:val="Normal"/>
    <w:rsid w:val="00636E5A"/>
    <w:pPr>
      <w:spacing w:before="100" w:beforeAutospacing="1" w:after="100" w:afterAutospacing="1"/>
      <w:ind w:left="122" w:right="122"/>
      <w:jc w:val="both"/>
    </w:pPr>
    <w:rPr>
      <w:sz w:val="18"/>
      <w:szCs w:val="18"/>
    </w:rPr>
  </w:style>
  <w:style w:type="paragraph" w:styleId="SemEspaamento">
    <w:name w:val="No Spacing"/>
    <w:uiPriority w:val="1"/>
    <w:qFormat/>
    <w:rsid w:val="00636E5A"/>
    <w:pPr>
      <w:spacing w:after="0" w:line="240" w:lineRule="auto"/>
    </w:pPr>
    <w:rPr>
      <w:rFonts w:ascii="Calibri" w:eastAsia="Calibri" w:hAnsi="Calibri" w:cs="Times New Roman"/>
    </w:rPr>
  </w:style>
  <w:style w:type="paragraph" w:customStyle="1" w:styleId="Contedodetabela">
    <w:name w:val="Conteúdo de tabela"/>
    <w:basedOn w:val="Normal"/>
    <w:rsid w:val="00636E5A"/>
    <w:pPr>
      <w:widowControl w:val="0"/>
      <w:suppressLineNumbers/>
      <w:suppressAutoHyphens/>
    </w:pPr>
    <w:rPr>
      <w:rFonts w:eastAsia="Lucida Sans Unicode" w:cs="Mangal"/>
      <w:kern w:val="1"/>
      <w:sz w:val="24"/>
      <w:szCs w:val="24"/>
      <w:lang w:eastAsia="hi-IN" w:bidi="hi-IN"/>
    </w:rPr>
  </w:style>
  <w:style w:type="paragraph" w:styleId="Corpodetexto3">
    <w:name w:val="Body Text 3"/>
    <w:basedOn w:val="Normal"/>
    <w:link w:val="Corpodetexto3Char"/>
    <w:unhideWhenUsed/>
    <w:rsid w:val="00636E5A"/>
    <w:pPr>
      <w:spacing w:after="120"/>
    </w:pPr>
    <w:rPr>
      <w:sz w:val="16"/>
      <w:szCs w:val="16"/>
    </w:rPr>
  </w:style>
  <w:style w:type="character" w:customStyle="1" w:styleId="Corpodetexto3Char">
    <w:name w:val="Corpo de texto 3 Char"/>
    <w:basedOn w:val="Fontepargpadro"/>
    <w:link w:val="Corpodetexto3"/>
    <w:rsid w:val="00636E5A"/>
    <w:rPr>
      <w:rFonts w:ascii="Times New Roman" w:eastAsia="Times New Roman" w:hAnsi="Times New Roman" w:cs="Times New Roman"/>
      <w:sz w:val="16"/>
      <w:szCs w:val="16"/>
      <w:lang w:eastAsia="pt-BR"/>
    </w:rPr>
  </w:style>
  <w:style w:type="paragraph" w:customStyle="1" w:styleId="EditalNvel1">
    <w:name w:val="Edital Nível 1"/>
    <w:basedOn w:val="EditalNormal"/>
    <w:next w:val="EditalNormal"/>
    <w:autoRedefine/>
    <w:rsid w:val="00636E5A"/>
    <w:pPr>
      <w:numPr>
        <w:ilvl w:val="1"/>
        <w:numId w:val="6"/>
      </w:numPr>
      <w:tabs>
        <w:tab w:val="clear" w:pos="717"/>
        <w:tab w:val="num" w:pos="567"/>
      </w:tabs>
      <w:spacing w:before="120" w:after="120"/>
      <w:ind w:hanging="717"/>
      <w:outlineLvl w:val="2"/>
    </w:pPr>
    <w:rPr>
      <w:b/>
      <w:caps/>
    </w:rPr>
  </w:style>
  <w:style w:type="paragraph" w:customStyle="1" w:styleId="EditalNormal">
    <w:name w:val="Edital Normal"/>
    <w:basedOn w:val="Normal"/>
    <w:autoRedefine/>
    <w:rsid w:val="00636E5A"/>
    <w:pPr>
      <w:autoSpaceDE w:val="0"/>
      <w:autoSpaceDN w:val="0"/>
      <w:adjustRightInd w:val="0"/>
      <w:jc w:val="both"/>
    </w:pPr>
    <w:rPr>
      <w:color w:val="FF0000"/>
      <w:sz w:val="24"/>
      <w:szCs w:val="24"/>
    </w:rPr>
  </w:style>
  <w:style w:type="paragraph" w:customStyle="1" w:styleId="Cabealhoencabezado">
    <w:name w:val="Cabeçalho.encabezado"/>
    <w:basedOn w:val="Normal"/>
    <w:rsid w:val="00636E5A"/>
    <w:pPr>
      <w:tabs>
        <w:tab w:val="center" w:pos="4419"/>
        <w:tab w:val="right" w:pos="8838"/>
      </w:tabs>
    </w:pPr>
    <w:rPr>
      <w:rFonts w:ascii="Arial" w:hAnsi="Arial"/>
      <w:sz w:val="24"/>
    </w:rPr>
  </w:style>
  <w:style w:type="paragraph" w:customStyle="1" w:styleId="Corpodetexto21">
    <w:name w:val="Corpo de texto 21"/>
    <w:basedOn w:val="Normal"/>
    <w:rsid w:val="00636E5A"/>
    <w:pPr>
      <w:jc w:val="both"/>
    </w:pPr>
    <w:rPr>
      <w:sz w:val="24"/>
    </w:rPr>
  </w:style>
  <w:style w:type="paragraph" w:styleId="NormalWeb">
    <w:name w:val="Normal (Web)"/>
    <w:basedOn w:val="Normal"/>
    <w:uiPriority w:val="99"/>
    <w:rsid w:val="00636E5A"/>
    <w:pPr>
      <w:spacing w:before="100" w:after="100"/>
    </w:pPr>
    <w:rPr>
      <w:color w:val="000000"/>
      <w:sz w:val="24"/>
    </w:rPr>
  </w:style>
  <w:style w:type="character" w:styleId="Nmerodepgina">
    <w:name w:val="page number"/>
    <w:rsid w:val="00636E5A"/>
  </w:style>
  <w:style w:type="paragraph" w:customStyle="1" w:styleId="bodytext2">
    <w:name w:val="bodytext2"/>
    <w:basedOn w:val="Normal"/>
    <w:rsid w:val="00636E5A"/>
    <w:pPr>
      <w:jc w:val="both"/>
    </w:pPr>
    <w:rPr>
      <w:sz w:val="24"/>
      <w:szCs w:val="24"/>
    </w:rPr>
  </w:style>
  <w:style w:type="paragraph" w:customStyle="1" w:styleId="bodytextindent2">
    <w:name w:val="bodytextindent2"/>
    <w:basedOn w:val="Normal"/>
    <w:rsid w:val="00636E5A"/>
    <w:pPr>
      <w:ind w:left="851"/>
      <w:jc w:val="both"/>
    </w:pPr>
    <w:rPr>
      <w:sz w:val="24"/>
      <w:szCs w:val="24"/>
    </w:rPr>
  </w:style>
  <w:style w:type="paragraph" w:customStyle="1" w:styleId="cabealhoencabezado0">
    <w:name w:val="cabealhoencabezado"/>
    <w:basedOn w:val="Normal"/>
    <w:rsid w:val="00636E5A"/>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636E5A"/>
    <w:pPr>
      <w:spacing w:before="100" w:after="100"/>
    </w:pPr>
    <w:rPr>
      <w:color w:val="000000"/>
      <w:sz w:val="24"/>
      <w:szCs w:val="24"/>
    </w:rPr>
  </w:style>
  <w:style w:type="paragraph" w:customStyle="1" w:styleId="bodytext20">
    <w:name w:val="bodytext20"/>
    <w:basedOn w:val="Normal"/>
    <w:rsid w:val="00636E5A"/>
    <w:pPr>
      <w:spacing w:before="100" w:after="100"/>
    </w:pPr>
    <w:rPr>
      <w:rFonts w:eastAsia="Arial Unicode MS"/>
      <w:color w:val="000000"/>
      <w:sz w:val="24"/>
      <w:szCs w:val="24"/>
    </w:rPr>
  </w:style>
  <w:style w:type="character" w:customStyle="1" w:styleId="MapadoDocumentoChar">
    <w:name w:val="Mapa do Documento Char"/>
    <w:link w:val="MapadoDocumento"/>
    <w:rsid w:val="00636E5A"/>
    <w:rPr>
      <w:rFonts w:ascii="Tahoma" w:hAnsi="Tahoma" w:cs="Tahoma"/>
      <w:sz w:val="24"/>
      <w:szCs w:val="24"/>
      <w:shd w:val="clear" w:color="auto" w:fill="000080"/>
    </w:rPr>
  </w:style>
  <w:style w:type="paragraph" w:styleId="MapadoDocumento">
    <w:name w:val="Document Map"/>
    <w:basedOn w:val="Normal"/>
    <w:link w:val="MapadoDocumentoChar"/>
    <w:rsid w:val="00636E5A"/>
    <w:pPr>
      <w:shd w:val="clear" w:color="auto" w:fill="000080"/>
    </w:pPr>
    <w:rPr>
      <w:rFonts w:ascii="Tahoma" w:eastAsiaTheme="minorHAnsi" w:hAnsi="Tahoma" w:cs="Tahoma"/>
      <w:sz w:val="24"/>
      <w:szCs w:val="24"/>
      <w:lang w:eastAsia="en-US"/>
    </w:rPr>
  </w:style>
  <w:style w:type="character" w:customStyle="1" w:styleId="MapadoDocumentoChar1">
    <w:name w:val="Mapa do Documento Char1"/>
    <w:basedOn w:val="Fontepargpadro"/>
    <w:rsid w:val="00636E5A"/>
    <w:rPr>
      <w:rFonts w:ascii="Tahoma" w:eastAsia="Times New Roman" w:hAnsi="Tahoma" w:cs="Tahoma"/>
      <w:sz w:val="16"/>
      <w:szCs w:val="16"/>
      <w:lang w:eastAsia="pt-BR"/>
    </w:rPr>
  </w:style>
  <w:style w:type="paragraph" w:styleId="Textoembloco">
    <w:name w:val="Block Text"/>
    <w:basedOn w:val="Normal"/>
    <w:rsid w:val="00636E5A"/>
    <w:pPr>
      <w:ind w:left="400" w:right="400" w:hanging="540"/>
    </w:pPr>
    <w:rPr>
      <w:sz w:val="24"/>
      <w:szCs w:val="24"/>
    </w:rPr>
  </w:style>
  <w:style w:type="character" w:styleId="Hyperlink">
    <w:name w:val="Hyperlink"/>
    <w:rsid w:val="00636E5A"/>
    <w:rPr>
      <w:color w:val="0000FF"/>
      <w:u w:val="single"/>
    </w:rPr>
  </w:style>
  <w:style w:type="paragraph" w:styleId="Recuodecorpodetexto">
    <w:name w:val="Body Text Indent"/>
    <w:basedOn w:val="Normal"/>
    <w:link w:val="RecuodecorpodetextoChar"/>
    <w:rsid w:val="00636E5A"/>
    <w:pPr>
      <w:spacing w:after="120"/>
      <w:ind w:left="283"/>
    </w:pPr>
    <w:rPr>
      <w:sz w:val="24"/>
      <w:szCs w:val="24"/>
    </w:rPr>
  </w:style>
  <w:style w:type="character" w:customStyle="1" w:styleId="RecuodecorpodetextoChar">
    <w:name w:val="Recuo de corpo de texto Char"/>
    <w:basedOn w:val="Fontepargpadro"/>
    <w:link w:val="Recuodecorpodetexto"/>
    <w:rsid w:val="00636E5A"/>
    <w:rPr>
      <w:rFonts w:ascii="Times New Roman" w:eastAsia="Times New Roman" w:hAnsi="Times New Roman" w:cs="Times New Roman"/>
      <w:sz w:val="24"/>
      <w:szCs w:val="24"/>
      <w:lang w:eastAsia="pt-BR"/>
    </w:rPr>
  </w:style>
  <w:style w:type="character" w:customStyle="1" w:styleId="text">
    <w:name w:val="text"/>
    <w:rsid w:val="00636E5A"/>
  </w:style>
  <w:style w:type="character" w:styleId="Forte">
    <w:name w:val="Strong"/>
    <w:uiPriority w:val="22"/>
    <w:qFormat/>
    <w:rsid w:val="00636E5A"/>
    <w:rPr>
      <w:b/>
      <w:bCs/>
    </w:rPr>
  </w:style>
  <w:style w:type="character" w:customStyle="1" w:styleId="fontstyle01">
    <w:name w:val="fontstyle01"/>
    <w:basedOn w:val="Fontepargpadro"/>
    <w:rsid w:val="00694D2D"/>
    <w:rPr>
      <w:rFonts w:ascii="TTE4D78AD8t00" w:hAnsi="TTE4D78AD8t00" w:hint="default"/>
      <w:b w:val="0"/>
      <w:bCs w:val="0"/>
      <w:i w:val="0"/>
      <w:iCs w:val="0"/>
      <w:color w:val="000000"/>
      <w:sz w:val="24"/>
      <w:szCs w:val="24"/>
    </w:rPr>
  </w:style>
  <w:style w:type="character" w:customStyle="1" w:styleId="fontstyle21">
    <w:name w:val="fontstyle21"/>
    <w:basedOn w:val="Fontepargpadro"/>
    <w:rsid w:val="00694D2D"/>
    <w:rPr>
      <w:rFonts w:ascii="TTE4D89ED0t00" w:hAnsi="TTE4D89ED0t00" w:hint="default"/>
      <w:b w:val="0"/>
      <w:bCs w:val="0"/>
      <w:i w:val="0"/>
      <w:iCs w:val="0"/>
      <w:color w:val="000000"/>
      <w:sz w:val="24"/>
      <w:szCs w:val="24"/>
    </w:rPr>
  </w:style>
  <w:style w:type="paragraph" w:customStyle="1" w:styleId="1">
    <w:name w:val="_1"/>
    <w:basedOn w:val="Normal"/>
    <w:link w:val="1Char"/>
    <w:qFormat/>
    <w:rsid w:val="0070252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70252E"/>
    <w:rPr>
      <w:rFonts w:ascii="Arial" w:eastAsia="Calibri" w:hAnsi="Arial" w:cs="Times New Roman"/>
      <w:b/>
      <w:spacing w:val="30"/>
      <w:lang w:val="en-US" w:bidi="en-US"/>
    </w:rPr>
  </w:style>
  <w:style w:type="paragraph" w:customStyle="1" w:styleId="Default">
    <w:name w:val="Default"/>
    <w:rsid w:val="00556A4A"/>
    <w:pPr>
      <w:autoSpaceDE w:val="0"/>
      <w:autoSpaceDN w:val="0"/>
      <w:adjustRightInd w:val="0"/>
      <w:spacing w:after="0" w:line="240" w:lineRule="auto"/>
    </w:pPr>
    <w:rPr>
      <w:rFonts w:ascii="Bookman Old Style" w:hAnsi="Bookman Old Style" w:cs="Bookman Old Style"/>
      <w:color w:val="000000"/>
      <w:sz w:val="24"/>
      <w:szCs w:val="24"/>
    </w:rPr>
  </w:style>
  <w:style w:type="table" w:styleId="Tabelacomgrade">
    <w:name w:val="Table Grid"/>
    <w:basedOn w:val="Tabelanormal"/>
    <w:uiPriority w:val="59"/>
    <w:rsid w:val="003D2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1">
    <w:name w:val="Título 11"/>
    <w:basedOn w:val="Normal"/>
    <w:uiPriority w:val="1"/>
    <w:qFormat/>
    <w:rsid w:val="00467BED"/>
    <w:pPr>
      <w:widowControl w:val="0"/>
      <w:autoSpaceDE w:val="0"/>
      <w:autoSpaceDN w:val="0"/>
      <w:ind w:left="161"/>
      <w:outlineLvl w:val="1"/>
    </w:pPr>
    <w:rPr>
      <w:b/>
      <w:bCs/>
      <w:sz w:val="24"/>
      <w:szCs w:val="24"/>
      <w:u w:val="single"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9529">
      <w:bodyDiv w:val="1"/>
      <w:marLeft w:val="0"/>
      <w:marRight w:val="0"/>
      <w:marTop w:val="0"/>
      <w:marBottom w:val="0"/>
      <w:divBdr>
        <w:top w:val="none" w:sz="0" w:space="0" w:color="auto"/>
        <w:left w:val="none" w:sz="0" w:space="0" w:color="auto"/>
        <w:bottom w:val="none" w:sz="0" w:space="0" w:color="auto"/>
        <w:right w:val="none" w:sz="0" w:space="0" w:color="auto"/>
      </w:divBdr>
    </w:div>
    <w:div w:id="415709934">
      <w:bodyDiv w:val="1"/>
      <w:marLeft w:val="0"/>
      <w:marRight w:val="0"/>
      <w:marTop w:val="0"/>
      <w:marBottom w:val="0"/>
      <w:divBdr>
        <w:top w:val="none" w:sz="0" w:space="0" w:color="auto"/>
        <w:left w:val="none" w:sz="0" w:space="0" w:color="auto"/>
        <w:bottom w:val="none" w:sz="0" w:space="0" w:color="auto"/>
        <w:right w:val="none" w:sz="0" w:space="0" w:color="auto"/>
      </w:divBdr>
    </w:div>
    <w:div w:id="974414372">
      <w:bodyDiv w:val="1"/>
      <w:marLeft w:val="0"/>
      <w:marRight w:val="0"/>
      <w:marTop w:val="0"/>
      <w:marBottom w:val="0"/>
      <w:divBdr>
        <w:top w:val="none" w:sz="0" w:space="0" w:color="auto"/>
        <w:left w:val="none" w:sz="0" w:space="0" w:color="auto"/>
        <w:bottom w:val="none" w:sz="0" w:space="0" w:color="auto"/>
        <w:right w:val="none" w:sz="0" w:space="0" w:color="auto"/>
      </w:divBdr>
    </w:div>
    <w:div w:id="1370569986">
      <w:bodyDiv w:val="1"/>
      <w:marLeft w:val="0"/>
      <w:marRight w:val="0"/>
      <w:marTop w:val="0"/>
      <w:marBottom w:val="0"/>
      <w:divBdr>
        <w:top w:val="none" w:sz="0" w:space="0" w:color="auto"/>
        <w:left w:val="none" w:sz="0" w:space="0" w:color="auto"/>
        <w:bottom w:val="none" w:sz="0" w:space="0" w:color="auto"/>
        <w:right w:val="none" w:sz="0" w:space="0" w:color="auto"/>
      </w:divBdr>
    </w:div>
    <w:div w:id="1453941526">
      <w:bodyDiv w:val="1"/>
      <w:marLeft w:val="0"/>
      <w:marRight w:val="0"/>
      <w:marTop w:val="0"/>
      <w:marBottom w:val="0"/>
      <w:divBdr>
        <w:top w:val="none" w:sz="0" w:space="0" w:color="auto"/>
        <w:left w:val="none" w:sz="0" w:space="0" w:color="auto"/>
        <w:bottom w:val="none" w:sz="0" w:space="0" w:color="auto"/>
        <w:right w:val="none" w:sz="0" w:space="0" w:color="auto"/>
      </w:divBdr>
    </w:div>
    <w:div w:id="16006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E769-EC32-4CBB-A52D-2B39E140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11195</Words>
  <Characters>60453</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B&amp;M - Licitação</cp:lastModifiedBy>
  <cp:revision>43</cp:revision>
  <cp:lastPrinted>2024-01-15T13:35:00Z</cp:lastPrinted>
  <dcterms:created xsi:type="dcterms:W3CDTF">2019-03-20T18:22:00Z</dcterms:created>
  <dcterms:modified xsi:type="dcterms:W3CDTF">2024-01-15T13:39:00Z</dcterms:modified>
</cp:coreProperties>
</file>